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566F6" w14:textId="18340D19" w:rsidR="00802474" w:rsidRPr="00FB10BB" w:rsidRDefault="00802474" w:rsidP="00FB10BB">
      <w:pPr>
        <w:tabs>
          <w:tab w:val="left" w:pos="142"/>
        </w:tabs>
        <w:spacing w:after="0" w:line="360" w:lineRule="auto"/>
        <w:ind w:left="4956" w:firstLine="708"/>
        <w:jc w:val="both"/>
        <w:rPr>
          <w:rFonts w:ascii="Times New Roman" w:hAnsi="Times New Roman" w:cs="Times New Roman"/>
          <w:sz w:val="24"/>
          <w:szCs w:val="24"/>
        </w:rPr>
      </w:pPr>
      <w:r w:rsidRPr="00FB10BB">
        <w:rPr>
          <w:rFonts w:ascii="Times New Roman" w:hAnsi="Times New Roman" w:cs="Times New Roman"/>
          <w:sz w:val="24"/>
          <w:szCs w:val="24"/>
        </w:rPr>
        <w:t xml:space="preserve">Załącznik nr </w:t>
      </w:r>
      <w:r w:rsidR="00AF1B70">
        <w:rPr>
          <w:rFonts w:ascii="Times New Roman" w:hAnsi="Times New Roman" w:cs="Times New Roman"/>
          <w:sz w:val="24"/>
          <w:szCs w:val="24"/>
        </w:rPr>
        <w:t>1</w:t>
      </w:r>
      <w:r w:rsidRPr="00FB10BB">
        <w:rPr>
          <w:rFonts w:ascii="Times New Roman" w:hAnsi="Times New Roman" w:cs="Times New Roman"/>
          <w:sz w:val="24"/>
          <w:szCs w:val="24"/>
        </w:rPr>
        <w:t xml:space="preserve"> - do SWZ</w:t>
      </w:r>
    </w:p>
    <w:p w14:paraId="7E8BBD56" w14:textId="77777777" w:rsidR="00802474" w:rsidRPr="00FB10BB" w:rsidRDefault="00802474" w:rsidP="00FB10BB">
      <w:pPr>
        <w:tabs>
          <w:tab w:val="left" w:pos="142"/>
        </w:tabs>
        <w:spacing w:after="0" w:line="360" w:lineRule="auto"/>
        <w:jc w:val="both"/>
        <w:rPr>
          <w:rFonts w:ascii="Times New Roman" w:hAnsi="Times New Roman" w:cs="Times New Roman"/>
          <w:b/>
          <w:color w:val="FF0000"/>
          <w:sz w:val="24"/>
          <w:szCs w:val="24"/>
        </w:rPr>
      </w:pPr>
    </w:p>
    <w:p w14:paraId="51EB8181" w14:textId="77777777" w:rsidR="00802474" w:rsidRPr="00FB10BB" w:rsidRDefault="006572C0" w:rsidP="00FB10BB">
      <w:pPr>
        <w:tabs>
          <w:tab w:val="left" w:pos="142"/>
        </w:tabs>
        <w:spacing w:after="0" w:line="360" w:lineRule="auto"/>
        <w:jc w:val="center"/>
        <w:rPr>
          <w:rFonts w:ascii="Times New Roman" w:hAnsi="Times New Roman" w:cs="Times New Roman"/>
          <w:b/>
          <w:sz w:val="24"/>
          <w:szCs w:val="24"/>
        </w:rPr>
      </w:pPr>
      <w:r w:rsidRPr="00FB10BB">
        <w:rPr>
          <w:rFonts w:ascii="Times New Roman" w:hAnsi="Times New Roman" w:cs="Times New Roman"/>
          <w:b/>
          <w:sz w:val="24"/>
          <w:szCs w:val="24"/>
        </w:rPr>
        <w:t>DOFINANSOWANIE INWESTYCJI</w:t>
      </w:r>
    </w:p>
    <w:p w14:paraId="510457A1" w14:textId="05DA362B" w:rsidR="007659AD" w:rsidRPr="00B46C25" w:rsidRDefault="00C20DE1" w:rsidP="00B46C25">
      <w:pPr>
        <w:tabs>
          <w:tab w:val="left" w:pos="142"/>
        </w:tabs>
        <w:spacing w:after="0" w:line="360" w:lineRule="auto"/>
        <w:jc w:val="center"/>
        <w:rPr>
          <w:rFonts w:ascii="Times New Roman" w:hAnsi="Times New Roman" w:cs="Times New Roman"/>
          <w:b/>
          <w:color w:val="000000"/>
          <w:sz w:val="24"/>
          <w:szCs w:val="24"/>
          <w:u w:val="single"/>
        </w:rPr>
      </w:pPr>
      <w:r w:rsidRPr="00FB10BB">
        <w:rPr>
          <w:rFonts w:ascii="Times New Roman" w:hAnsi="Times New Roman" w:cs="Times New Roman"/>
          <w:b/>
          <w:bCs/>
          <w:sz w:val="24"/>
          <w:szCs w:val="24"/>
          <w:u w:val="single"/>
        </w:rPr>
        <w:t xml:space="preserve">w ramach Rządowego </w:t>
      </w:r>
      <w:r w:rsidR="000046DD" w:rsidRPr="00FB10BB">
        <w:rPr>
          <w:rFonts w:ascii="Times New Roman" w:hAnsi="Times New Roman" w:cs="Times New Roman"/>
          <w:b/>
          <w:color w:val="000000"/>
          <w:sz w:val="24"/>
          <w:szCs w:val="24"/>
          <w:u w:val="single"/>
        </w:rPr>
        <w:t>Funduszu</w:t>
      </w:r>
      <w:r w:rsidRPr="00FB10BB">
        <w:rPr>
          <w:rFonts w:ascii="Times New Roman" w:hAnsi="Times New Roman" w:cs="Times New Roman"/>
          <w:b/>
          <w:color w:val="000000"/>
          <w:sz w:val="24"/>
          <w:szCs w:val="24"/>
          <w:u w:val="single"/>
        </w:rPr>
        <w:t xml:space="preserve"> Rozwoju Dróg</w:t>
      </w:r>
    </w:p>
    <w:p w14:paraId="6BBBC7E6" w14:textId="77777777" w:rsidR="007659AD" w:rsidRPr="00FB10BB" w:rsidRDefault="00C20DE1" w:rsidP="00FB10BB">
      <w:pPr>
        <w:tabs>
          <w:tab w:val="left" w:pos="142"/>
        </w:tabs>
        <w:spacing w:after="0" w:line="360" w:lineRule="auto"/>
        <w:rPr>
          <w:rFonts w:ascii="Times New Roman" w:hAnsi="Times New Roman" w:cs="Times New Roman"/>
          <w:bCs/>
          <w:sz w:val="24"/>
          <w:szCs w:val="24"/>
        </w:rPr>
      </w:pPr>
      <w:r w:rsidRPr="00FB10BB">
        <w:rPr>
          <w:rFonts w:ascii="Times New Roman" w:hAnsi="Times New Roman" w:cs="Times New Roman"/>
          <w:bCs/>
          <w:color w:val="000000"/>
          <w:sz w:val="24"/>
          <w:szCs w:val="24"/>
        </w:rPr>
        <w:t xml:space="preserve">dla </w:t>
      </w:r>
      <w:r w:rsidR="000046DD" w:rsidRPr="00FB10BB">
        <w:rPr>
          <w:rFonts w:ascii="Times New Roman" w:hAnsi="Times New Roman" w:cs="Times New Roman"/>
          <w:bCs/>
          <w:color w:val="000000"/>
          <w:sz w:val="24"/>
          <w:szCs w:val="24"/>
        </w:rPr>
        <w:t>zada</w:t>
      </w:r>
      <w:r w:rsidRPr="00FB10BB">
        <w:rPr>
          <w:rFonts w:ascii="Times New Roman" w:hAnsi="Times New Roman" w:cs="Times New Roman"/>
          <w:bCs/>
          <w:color w:val="000000"/>
          <w:sz w:val="24"/>
          <w:szCs w:val="24"/>
        </w:rPr>
        <w:t>nia</w:t>
      </w:r>
      <w:r w:rsidR="006625D6" w:rsidRPr="00FB10BB">
        <w:rPr>
          <w:rFonts w:ascii="Times New Roman" w:hAnsi="Times New Roman" w:cs="Times New Roman"/>
          <w:bCs/>
          <w:color w:val="000000"/>
          <w:sz w:val="24"/>
          <w:szCs w:val="24"/>
        </w:rPr>
        <w:t xml:space="preserve"> </w:t>
      </w:r>
      <w:r w:rsidR="00D657AB" w:rsidRPr="00FB10BB">
        <w:rPr>
          <w:rFonts w:ascii="Times New Roman" w:hAnsi="Times New Roman" w:cs="Times New Roman"/>
          <w:bCs/>
          <w:sz w:val="24"/>
          <w:szCs w:val="24"/>
        </w:rPr>
        <w:t>p</w:t>
      </w:r>
      <w:r w:rsidRPr="00FB10BB">
        <w:rPr>
          <w:rFonts w:ascii="Times New Roman" w:hAnsi="Times New Roman" w:cs="Times New Roman"/>
          <w:bCs/>
          <w:sz w:val="24"/>
          <w:szCs w:val="24"/>
        </w:rPr>
        <w:t>n.:</w:t>
      </w:r>
      <w:r w:rsidR="007659AD" w:rsidRPr="00FB10BB">
        <w:rPr>
          <w:rFonts w:ascii="Times New Roman" w:hAnsi="Times New Roman" w:cs="Times New Roman"/>
          <w:bCs/>
          <w:sz w:val="24"/>
          <w:szCs w:val="24"/>
        </w:rPr>
        <w:t xml:space="preserve"> </w:t>
      </w:r>
    </w:p>
    <w:p w14:paraId="79F55218" w14:textId="4F11C02B" w:rsidR="006572C0" w:rsidRPr="00FB10BB" w:rsidRDefault="00C20DE1" w:rsidP="00FB10BB">
      <w:pPr>
        <w:tabs>
          <w:tab w:val="left" w:pos="142"/>
        </w:tabs>
        <w:spacing w:after="0" w:line="360" w:lineRule="auto"/>
        <w:jc w:val="center"/>
        <w:rPr>
          <w:rFonts w:ascii="Times New Roman" w:hAnsi="Times New Roman" w:cs="Times New Roman"/>
          <w:b/>
          <w:bCs/>
          <w:sz w:val="24"/>
          <w:szCs w:val="24"/>
        </w:rPr>
      </w:pPr>
      <w:r w:rsidRPr="00FB10BB">
        <w:rPr>
          <w:rFonts w:ascii="Times New Roman" w:hAnsi="Times New Roman" w:cs="Times New Roman"/>
          <w:b/>
          <w:bCs/>
          <w:sz w:val="24"/>
          <w:szCs w:val="24"/>
        </w:rPr>
        <w:t xml:space="preserve">Remont nawierzchni jezdni </w:t>
      </w:r>
      <w:r w:rsidR="00D657AB" w:rsidRPr="00FB10BB">
        <w:rPr>
          <w:rFonts w:ascii="Times New Roman" w:hAnsi="Times New Roman" w:cs="Times New Roman"/>
          <w:b/>
          <w:bCs/>
          <w:sz w:val="24"/>
          <w:szCs w:val="24"/>
        </w:rPr>
        <w:t>dr</w:t>
      </w:r>
      <w:r w:rsidRPr="00FB10BB">
        <w:rPr>
          <w:rFonts w:ascii="Times New Roman" w:hAnsi="Times New Roman" w:cs="Times New Roman"/>
          <w:b/>
          <w:bCs/>
          <w:sz w:val="24"/>
          <w:szCs w:val="24"/>
        </w:rPr>
        <w:t>o</w:t>
      </w:r>
      <w:r w:rsidR="00D657AB" w:rsidRPr="00FB10BB">
        <w:rPr>
          <w:rFonts w:ascii="Times New Roman" w:hAnsi="Times New Roman" w:cs="Times New Roman"/>
          <w:b/>
          <w:bCs/>
          <w:sz w:val="24"/>
          <w:szCs w:val="24"/>
        </w:rPr>
        <w:t>g</w:t>
      </w:r>
      <w:r w:rsidRPr="00FB10BB">
        <w:rPr>
          <w:rFonts w:ascii="Times New Roman" w:hAnsi="Times New Roman" w:cs="Times New Roman"/>
          <w:b/>
          <w:bCs/>
          <w:sz w:val="24"/>
          <w:szCs w:val="24"/>
        </w:rPr>
        <w:t>i</w:t>
      </w:r>
      <w:r w:rsidR="00413A9D" w:rsidRPr="00FB10BB">
        <w:rPr>
          <w:rFonts w:ascii="Times New Roman" w:hAnsi="Times New Roman" w:cs="Times New Roman"/>
          <w:b/>
          <w:bCs/>
          <w:sz w:val="24"/>
          <w:szCs w:val="24"/>
        </w:rPr>
        <w:t xml:space="preserve"> </w:t>
      </w:r>
      <w:r w:rsidR="00DF6192" w:rsidRPr="00FB10BB">
        <w:rPr>
          <w:rFonts w:ascii="Times New Roman" w:hAnsi="Times New Roman" w:cs="Times New Roman"/>
          <w:b/>
          <w:bCs/>
          <w:sz w:val="24"/>
          <w:szCs w:val="24"/>
        </w:rPr>
        <w:t xml:space="preserve">gminnej </w:t>
      </w:r>
      <w:r w:rsidRPr="00FB10BB">
        <w:rPr>
          <w:rFonts w:ascii="Times New Roman" w:hAnsi="Times New Roman" w:cs="Times New Roman"/>
          <w:b/>
          <w:bCs/>
          <w:sz w:val="24"/>
          <w:szCs w:val="24"/>
        </w:rPr>
        <w:t>nr 1033</w:t>
      </w:r>
      <w:r w:rsidR="00B46C25">
        <w:rPr>
          <w:rFonts w:ascii="Times New Roman" w:hAnsi="Times New Roman" w:cs="Times New Roman"/>
          <w:b/>
          <w:bCs/>
          <w:sz w:val="24"/>
          <w:szCs w:val="24"/>
        </w:rPr>
        <w:t>80</w:t>
      </w:r>
      <w:r w:rsidRPr="00FB10BB">
        <w:rPr>
          <w:rFonts w:ascii="Times New Roman" w:hAnsi="Times New Roman" w:cs="Times New Roman"/>
          <w:b/>
          <w:bCs/>
          <w:sz w:val="24"/>
          <w:szCs w:val="24"/>
        </w:rPr>
        <w:t xml:space="preserve"> O – ul. </w:t>
      </w:r>
      <w:r w:rsidR="00B46C25">
        <w:rPr>
          <w:rFonts w:ascii="Times New Roman" w:hAnsi="Times New Roman" w:cs="Times New Roman"/>
          <w:b/>
          <w:bCs/>
          <w:sz w:val="24"/>
          <w:szCs w:val="24"/>
        </w:rPr>
        <w:t>Korczaka</w:t>
      </w:r>
      <w:r w:rsidRPr="00FB10BB">
        <w:rPr>
          <w:rFonts w:ascii="Times New Roman" w:hAnsi="Times New Roman" w:cs="Times New Roman"/>
          <w:b/>
          <w:bCs/>
          <w:sz w:val="24"/>
          <w:szCs w:val="24"/>
        </w:rPr>
        <w:t xml:space="preserve"> w m. Ozimek</w:t>
      </w:r>
    </w:p>
    <w:p w14:paraId="535B6192" w14:textId="77777777" w:rsidR="00D657AB" w:rsidRPr="00FB10BB" w:rsidRDefault="00D657AB" w:rsidP="00FB10BB">
      <w:pPr>
        <w:tabs>
          <w:tab w:val="left" w:pos="142"/>
        </w:tabs>
        <w:spacing w:after="0" w:line="360" w:lineRule="auto"/>
        <w:ind w:left="-142" w:firstLine="850"/>
        <w:jc w:val="both"/>
        <w:rPr>
          <w:rFonts w:ascii="Times New Roman" w:hAnsi="Times New Roman" w:cs="Times New Roman"/>
          <w:sz w:val="24"/>
          <w:szCs w:val="24"/>
        </w:rPr>
      </w:pPr>
    </w:p>
    <w:p w14:paraId="73BB0BCE" w14:textId="77777777" w:rsidR="006572C0" w:rsidRPr="00FB10BB" w:rsidRDefault="006572C0" w:rsidP="00FB10BB">
      <w:pPr>
        <w:tabs>
          <w:tab w:val="left" w:pos="142"/>
        </w:tabs>
        <w:spacing w:after="0" w:line="360" w:lineRule="auto"/>
        <w:jc w:val="both"/>
        <w:rPr>
          <w:rFonts w:ascii="Times New Roman" w:hAnsi="Times New Roman" w:cs="Times New Roman"/>
          <w:b/>
          <w:sz w:val="24"/>
          <w:szCs w:val="24"/>
          <w:u w:val="single"/>
        </w:rPr>
      </w:pPr>
      <w:r w:rsidRPr="00FB10BB">
        <w:rPr>
          <w:rFonts w:ascii="Times New Roman" w:hAnsi="Times New Roman" w:cs="Times New Roman"/>
          <w:b/>
          <w:sz w:val="24"/>
          <w:szCs w:val="24"/>
          <w:u w:val="single"/>
        </w:rPr>
        <w:t>SZCZEGÓŁOWY OPIS PRZEDMIOTU ZAMÓWIENIA</w:t>
      </w:r>
    </w:p>
    <w:p w14:paraId="69C0E202" w14:textId="77777777" w:rsidR="00BA1327" w:rsidRPr="00FB10BB" w:rsidRDefault="00BA1327" w:rsidP="00FB10BB">
      <w:pPr>
        <w:tabs>
          <w:tab w:val="left" w:pos="142"/>
        </w:tabs>
        <w:spacing w:after="0" w:line="360" w:lineRule="auto"/>
        <w:jc w:val="both"/>
        <w:rPr>
          <w:rFonts w:ascii="Times New Roman" w:hAnsi="Times New Roman" w:cs="Times New Roman"/>
          <w:b/>
          <w:sz w:val="24"/>
          <w:szCs w:val="24"/>
          <w:u w:val="single"/>
        </w:rPr>
      </w:pPr>
    </w:p>
    <w:p w14:paraId="27AB5074" w14:textId="77777777" w:rsidR="00AC62FD" w:rsidRPr="00FB10BB" w:rsidRDefault="006572C0" w:rsidP="00FB10BB">
      <w:pPr>
        <w:pStyle w:val="Akapitzlist"/>
        <w:numPr>
          <w:ilvl w:val="0"/>
          <w:numId w:val="7"/>
        </w:numPr>
        <w:tabs>
          <w:tab w:val="left" w:pos="0"/>
          <w:tab w:val="left" w:pos="142"/>
        </w:tabs>
        <w:spacing w:after="0" w:line="360" w:lineRule="auto"/>
        <w:ind w:left="284" w:hanging="284"/>
        <w:jc w:val="both"/>
        <w:rPr>
          <w:rFonts w:ascii="Times New Roman" w:hAnsi="Times New Roman" w:cs="Times New Roman"/>
          <w:b/>
          <w:sz w:val="24"/>
          <w:szCs w:val="24"/>
          <w:u w:val="single"/>
        </w:rPr>
      </w:pPr>
      <w:r w:rsidRPr="00FB10BB">
        <w:rPr>
          <w:rFonts w:ascii="Times New Roman" w:hAnsi="Times New Roman" w:cs="Times New Roman"/>
          <w:b/>
          <w:sz w:val="24"/>
          <w:szCs w:val="24"/>
          <w:u w:val="single"/>
        </w:rPr>
        <w:t>Przedmiotem zamówienia</w:t>
      </w:r>
    </w:p>
    <w:p w14:paraId="723A30EE" w14:textId="1055B613" w:rsidR="007E7F8F" w:rsidRPr="00FB10BB" w:rsidRDefault="00AC62FD" w:rsidP="00FB10BB">
      <w:pPr>
        <w:tabs>
          <w:tab w:val="left" w:pos="142"/>
        </w:tabs>
        <w:spacing w:after="0" w:line="360" w:lineRule="auto"/>
        <w:jc w:val="both"/>
        <w:rPr>
          <w:rFonts w:ascii="Times New Roman" w:hAnsi="Times New Roman" w:cs="Times New Roman"/>
          <w:sz w:val="24"/>
          <w:szCs w:val="24"/>
        </w:rPr>
      </w:pPr>
      <w:bookmarkStart w:id="0" w:name="_Hlk153800605"/>
      <w:r w:rsidRPr="00FB10BB">
        <w:rPr>
          <w:rFonts w:ascii="Times New Roman" w:hAnsi="Times New Roman" w:cs="Times New Roman"/>
          <w:sz w:val="24"/>
          <w:szCs w:val="24"/>
        </w:rPr>
        <w:t xml:space="preserve">Przedmiotem zamówienia </w:t>
      </w:r>
      <w:r w:rsidR="006572C0" w:rsidRPr="00FB10BB">
        <w:rPr>
          <w:rFonts w:ascii="Times New Roman" w:hAnsi="Times New Roman" w:cs="Times New Roman"/>
          <w:sz w:val="24"/>
          <w:szCs w:val="24"/>
        </w:rPr>
        <w:t xml:space="preserve">jest </w:t>
      </w:r>
      <w:r w:rsidR="00DD1682" w:rsidRPr="00FB10BB">
        <w:rPr>
          <w:rFonts w:ascii="Times New Roman" w:hAnsi="Times New Roman" w:cs="Times New Roman"/>
          <w:sz w:val="24"/>
          <w:szCs w:val="24"/>
        </w:rPr>
        <w:t>wykonanie robót budowlanych</w:t>
      </w:r>
      <w:r w:rsidR="00612509" w:rsidRPr="00FB10BB">
        <w:rPr>
          <w:rFonts w:ascii="Times New Roman" w:hAnsi="Times New Roman" w:cs="Times New Roman"/>
          <w:sz w:val="24"/>
          <w:szCs w:val="24"/>
        </w:rPr>
        <w:t xml:space="preserve"> </w:t>
      </w:r>
      <w:r w:rsidR="007E7F8F" w:rsidRPr="00FB10BB">
        <w:rPr>
          <w:rFonts w:ascii="Times New Roman" w:hAnsi="Times New Roman" w:cs="Times New Roman"/>
          <w:sz w:val="24"/>
          <w:szCs w:val="24"/>
        </w:rPr>
        <w:t>dla z</w:t>
      </w:r>
      <w:r w:rsidR="006C7C0C" w:rsidRPr="00FB10BB">
        <w:rPr>
          <w:rFonts w:ascii="Times New Roman" w:hAnsi="Times New Roman" w:cs="Times New Roman"/>
          <w:sz w:val="24"/>
          <w:szCs w:val="24"/>
        </w:rPr>
        <w:t>a</w:t>
      </w:r>
      <w:r w:rsidR="007E7F8F" w:rsidRPr="00FB10BB">
        <w:rPr>
          <w:rFonts w:ascii="Times New Roman" w:hAnsi="Times New Roman" w:cs="Times New Roman"/>
          <w:sz w:val="24"/>
          <w:szCs w:val="24"/>
        </w:rPr>
        <w:t>dania inwestycyjnego pn.:</w:t>
      </w:r>
      <w:r w:rsidR="006625D6" w:rsidRPr="00FB10BB">
        <w:rPr>
          <w:rFonts w:ascii="Times New Roman" w:hAnsi="Times New Roman" w:cs="Times New Roman"/>
          <w:sz w:val="24"/>
          <w:szCs w:val="24"/>
        </w:rPr>
        <w:t xml:space="preserve"> </w:t>
      </w:r>
      <w:r w:rsidR="006572C0" w:rsidRPr="00FB10BB">
        <w:rPr>
          <w:rFonts w:ascii="Times New Roman" w:hAnsi="Times New Roman" w:cs="Times New Roman"/>
          <w:b/>
          <w:sz w:val="24"/>
          <w:szCs w:val="24"/>
        </w:rPr>
        <w:t>„</w:t>
      </w:r>
      <w:r w:rsidR="00DF6192" w:rsidRPr="00FB10BB">
        <w:rPr>
          <w:rFonts w:ascii="Times New Roman" w:hAnsi="Times New Roman" w:cs="Times New Roman"/>
          <w:b/>
          <w:bCs/>
          <w:sz w:val="24"/>
          <w:szCs w:val="24"/>
        </w:rPr>
        <w:t>Remont nawierzchni jezdni drogi gminnej nr 1033</w:t>
      </w:r>
      <w:r w:rsidR="00D82C9E">
        <w:rPr>
          <w:rFonts w:ascii="Times New Roman" w:hAnsi="Times New Roman" w:cs="Times New Roman"/>
          <w:b/>
          <w:bCs/>
          <w:sz w:val="24"/>
          <w:szCs w:val="24"/>
        </w:rPr>
        <w:t>80</w:t>
      </w:r>
      <w:r w:rsidR="00DF6192" w:rsidRPr="00FB10BB">
        <w:rPr>
          <w:rFonts w:ascii="Times New Roman" w:hAnsi="Times New Roman" w:cs="Times New Roman"/>
          <w:b/>
          <w:bCs/>
          <w:sz w:val="24"/>
          <w:szCs w:val="24"/>
        </w:rPr>
        <w:t xml:space="preserve"> O – ul. </w:t>
      </w:r>
      <w:r w:rsidR="00B46C25">
        <w:rPr>
          <w:rFonts w:ascii="Times New Roman" w:hAnsi="Times New Roman" w:cs="Times New Roman"/>
          <w:b/>
          <w:bCs/>
          <w:sz w:val="24"/>
          <w:szCs w:val="24"/>
        </w:rPr>
        <w:t xml:space="preserve">Korczaka </w:t>
      </w:r>
      <w:r w:rsidR="00DF6192" w:rsidRPr="00FB10BB">
        <w:rPr>
          <w:rFonts w:ascii="Times New Roman" w:hAnsi="Times New Roman" w:cs="Times New Roman"/>
          <w:b/>
          <w:bCs/>
          <w:sz w:val="24"/>
          <w:szCs w:val="24"/>
        </w:rPr>
        <w:t xml:space="preserve"> w m. Ozimek</w:t>
      </w:r>
      <w:r w:rsidR="006572C0" w:rsidRPr="00FB10BB">
        <w:rPr>
          <w:rFonts w:ascii="Times New Roman" w:hAnsi="Times New Roman" w:cs="Times New Roman"/>
          <w:b/>
          <w:sz w:val="24"/>
          <w:szCs w:val="24"/>
        </w:rPr>
        <w:t>”</w:t>
      </w:r>
      <w:r w:rsidR="00971E8E" w:rsidRPr="00FB10BB">
        <w:rPr>
          <w:rFonts w:ascii="Times New Roman" w:hAnsi="Times New Roman" w:cs="Times New Roman"/>
          <w:sz w:val="24"/>
          <w:szCs w:val="24"/>
        </w:rPr>
        <w:t xml:space="preserve">. </w:t>
      </w:r>
      <w:r w:rsidR="00ED47CC" w:rsidRPr="00FB10BB">
        <w:rPr>
          <w:rFonts w:ascii="Times New Roman" w:hAnsi="Times New Roman" w:cs="Times New Roman"/>
          <w:sz w:val="24"/>
          <w:szCs w:val="24"/>
        </w:rPr>
        <w:t>Przedmiotowe</w:t>
      </w:r>
      <w:r w:rsidR="00F7479E" w:rsidRPr="00FB10BB">
        <w:rPr>
          <w:rFonts w:ascii="Times New Roman" w:hAnsi="Times New Roman" w:cs="Times New Roman"/>
          <w:sz w:val="24"/>
          <w:szCs w:val="24"/>
        </w:rPr>
        <w:t xml:space="preserve"> </w:t>
      </w:r>
      <w:r w:rsidR="00ED47CC" w:rsidRPr="00FB10BB">
        <w:rPr>
          <w:rFonts w:ascii="Times New Roman" w:hAnsi="Times New Roman" w:cs="Times New Roman"/>
          <w:sz w:val="24"/>
          <w:szCs w:val="24"/>
        </w:rPr>
        <w:t xml:space="preserve">przedsięwzięcie zlokalizowane jest w istniejącym pasie drogowym stanowiącym własność gminy Ozimek. </w:t>
      </w:r>
      <w:r w:rsidR="00971E8E" w:rsidRPr="00FB10BB">
        <w:rPr>
          <w:rFonts w:ascii="Times New Roman" w:hAnsi="Times New Roman" w:cs="Times New Roman"/>
          <w:sz w:val="24"/>
          <w:szCs w:val="24"/>
        </w:rPr>
        <w:t xml:space="preserve">Inwestycja </w:t>
      </w:r>
      <w:r w:rsidR="007F7870" w:rsidRPr="00FB10BB">
        <w:rPr>
          <w:rFonts w:ascii="Times New Roman" w:hAnsi="Times New Roman" w:cs="Times New Roman"/>
          <w:sz w:val="24"/>
          <w:szCs w:val="24"/>
        </w:rPr>
        <w:t>planowana jest do do</w:t>
      </w:r>
      <w:r w:rsidR="00971E8E" w:rsidRPr="00FB10BB">
        <w:rPr>
          <w:rFonts w:ascii="Times New Roman" w:hAnsi="Times New Roman" w:cs="Times New Roman"/>
          <w:sz w:val="24"/>
          <w:szCs w:val="24"/>
        </w:rPr>
        <w:t xml:space="preserve">finansowana </w:t>
      </w:r>
      <w:r w:rsidR="007F7870" w:rsidRPr="00FB10BB">
        <w:rPr>
          <w:rFonts w:ascii="Times New Roman" w:hAnsi="Times New Roman" w:cs="Times New Roman"/>
          <w:sz w:val="24"/>
          <w:szCs w:val="24"/>
        </w:rPr>
        <w:t>w</w:t>
      </w:r>
      <w:r w:rsidR="00200708">
        <w:rPr>
          <w:rFonts w:ascii="Times New Roman" w:hAnsi="Times New Roman" w:cs="Times New Roman"/>
          <w:sz w:val="24"/>
          <w:szCs w:val="24"/>
        </w:rPr>
        <w:t xml:space="preserve"> </w:t>
      </w:r>
      <w:r w:rsidR="007F7870" w:rsidRPr="00FB10BB">
        <w:rPr>
          <w:rFonts w:ascii="Times New Roman" w:hAnsi="Times New Roman" w:cs="Times New Roman"/>
          <w:sz w:val="24"/>
          <w:szCs w:val="24"/>
        </w:rPr>
        <w:t>ramach Rządowego Funduszu Rozwoju Dróg</w:t>
      </w:r>
      <w:r w:rsidR="00971E8E" w:rsidRPr="00FB10BB">
        <w:rPr>
          <w:rFonts w:ascii="Times New Roman" w:hAnsi="Times New Roman" w:cs="Times New Roman"/>
          <w:sz w:val="24"/>
          <w:szCs w:val="24"/>
        </w:rPr>
        <w:t xml:space="preserve">. </w:t>
      </w:r>
    </w:p>
    <w:p w14:paraId="3D73FC8B" w14:textId="77777777" w:rsidR="002A6B1E" w:rsidRPr="00FB10BB" w:rsidRDefault="002A6B1E" w:rsidP="00FB10BB">
      <w:pPr>
        <w:tabs>
          <w:tab w:val="left" w:pos="142"/>
        </w:tabs>
        <w:spacing w:after="0" w:line="360" w:lineRule="auto"/>
        <w:jc w:val="both"/>
        <w:rPr>
          <w:rFonts w:ascii="Times New Roman" w:hAnsi="Times New Roman" w:cs="Times New Roman"/>
          <w:sz w:val="24"/>
          <w:szCs w:val="24"/>
        </w:rPr>
      </w:pPr>
    </w:p>
    <w:p w14:paraId="25AC317F" w14:textId="4EDA5F6A" w:rsidR="007F7870" w:rsidRPr="00FB10BB" w:rsidRDefault="007E7F8F" w:rsidP="00FB10BB">
      <w:pPr>
        <w:tabs>
          <w:tab w:val="left" w:pos="142"/>
        </w:tabs>
        <w:spacing w:after="0" w:line="360" w:lineRule="auto"/>
        <w:jc w:val="both"/>
        <w:rPr>
          <w:rFonts w:ascii="Times New Roman" w:hAnsi="Times New Roman" w:cs="Times New Roman"/>
          <w:sz w:val="24"/>
          <w:szCs w:val="24"/>
        </w:rPr>
      </w:pPr>
      <w:r w:rsidRPr="00FB10BB">
        <w:rPr>
          <w:rFonts w:ascii="Times New Roman" w:hAnsi="Times New Roman" w:cs="Times New Roman"/>
          <w:sz w:val="24"/>
          <w:szCs w:val="24"/>
        </w:rPr>
        <w:t xml:space="preserve">Projektowana inwestycja swoim zakresem </w:t>
      </w:r>
      <w:r w:rsidR="007F7870" w:rsidRPr="00FB10BB">
        <w:rPr>
          <w:rFonts w:ascii="Times New Roman" w:hAnsi="Times New Roman" w:cs="Times New Roman"/>
          <w:sz w:val="24"/>
          <w:szCs w:val="24"/>
        </w:rPr>
        <w:t>obejmuje odcinek drogi gminnej nr 1033</w:t>
      </w:r>
      <w:r w:rsidR="00D82C9E">
        <w:rPr>
          <w:rFonts w:ascii="Times New Roman" w:hAnsi="Times New Roman" w:cs="Times New Roman"/>
          <w:sz w:val="24"/>
          <w:szCs w:val="24"/>
        </w:rPr>
        <w:t>80</w:t>
      </w:r>
      <w:r w:rsidR="007F7870" w:rsidRPr="00FB10BB">
        <w:rPr>
          <w:rFonts w:ascii="Times New Roman" w:hAnsi="Times New Roman" w:cs="Times New Roman"/>
          <w:sz w:val="24"/>
          <w:szCs w:val="24"/>
        </w:rPr>
        <w:t xml:space="preserve"> O – ul.</w:t>
      </w:r>
      <w:r w:rsidR="00DE6078" w:rsidRPr="00FB10BB">
        <w:rPr>
          <w:rFonts w:ascii="Times New Roman" w:hAnsi="Times New Roman" w:cs="Times New Roman"/>
          <w:sz w:val="24"/>
          <w:szCs w:val="24"/>
        </w:rPr>
        <w:t> </w:t>
      </w:r>
      <w:r w:rsidR="00AC4F7A">
        <w:rPr>
          <w:rFonts w:ascii="Times New Roman" w:hAnsi="Times New Roman" w:cs="Times New Roman"/>
          <w:sz w:val="24"/>
          <w:szCs w:val="24"/>
        </w:rPr>
        <w:t>Korczaka</w:t>
      </w:r>
      <w:r w:rsidR="007F7870" w:rsidRPr="00FB10BB">
        <w:rPr>
          <w:rFonts w:ascii="Times New Roman" w:hAnsi="Times New Roman" w:cs="Times New Roman"/>
          <w:sz w:val="24"/>
          <w:szCs w:val="24"/>
        </w:rPr>
        <w:t xml:space="preserve"> „D”</w:t>
      </w:r>
      <w:r w:rsidR="00B30066" w:rsidRPr="00FB10BB">
        <w:rPr>
          <w:rFonts w:ascii="Times New Roman" w:hAnsi="Times New Roman" w:cs="Times New Roman"/>
          <w:sz w:val="24"/>
          <w:szCs w:val="24"/>
        </w:rPr>
        <w:t xml:space="preserve"> o</w:t>
      </w:r>
      <w:r w:rsidR="007F7870" w:rsidRPr="00FB10BB">
        <w:rPr>
          <w:rFonts w:ascii="Times New Roman" w:hAnsi="Times New Roman" w:cs="Times New Roman"/>
          <w:sz w:val="24"/>
          <w:szCs w:val="24"/>
        </w:rPr>
        <w:t xml:space="preserve"> długości </w:t>
      </w:r>
      <w:r w:rsidR="00AC4F7A">
        <w:rPr>
          <w:rFonts w:ascii="Times New Roman" w:hAnsi="Times New Roman" w:cs="Times New Roman"/>
          <w:sz w:val="24"/>
          <w:szCs w:val="24"/>
        </w:rPr>
        <w:t>143</w:t>
      </w:r>
      <w:r w:rsidR="007F7870" w:rsidRPr="00FB10BB">
        <w:rPr>
          <w:rFonts w:ascii="Times New Roman" w:hAnsi="Times New Roman" w:cs="Times New Roman"/>
          <w:sz w:val="24"/>
          <w:szCs w:val="24"/>
        </w:rPr>
        <w:t xml:space="preserve"> m</w:t>
      </w:r>
      <w:r w:rsidR="005255C7" w:rsidRPr="00FB10BB">
        <w:rPr>
          <w:rFonts w:ascii="Times New Roman" w:hAnsi="Times New Roman" w:cs="Times New Roman"/>
          <w:sz w:val="24"/>
          <w:szCs w:val="24"/>
        </w:rPr>
        <w:t>,</w:t>
      </w:r>
      <w:r w:rsidR="007F7870" w:rsidRPr="00FB10BB">
        <w:rPr>
          <w:rFonts w:ascii="Times New Roman" w:hAnsi="Times New Roman" w:cs="Times New Roman"/>
          <w:sz w:val="24"/>
          <w:szCs w:val="24"/>
        </w:rPr>
        <w:t xml:space="preserve"> na odcinku od </w:t>
      </w:r>
      <w:r w:rsidR="00AC4F7A">
        <w:rPr>
          <w:rFonts w:ascii="Times New Roman" w:hAnsi="Times New Roman" w:cs="Times New Roman"/>
          <w:sz w:val="24"/>
          <w:szCs w:val="24"/>
        </w:rPr>
        <w:t xml:space="preserve">skrzyżowania z drogą gminną nr 103349 O – ul. Cmentarną </w:t>
      </w:r>
      <w:r w:rsidR="007F7870" w:rsidRPr="00FB10BB">
        <w:rPr>
          <w:rFonts w:ascii="Times New Roman" w:hAnsi="Times New Roman" w:cs="Times New Roman"/>
          <w:sz w:val="24"/>
          <w:szCs w:val="24"/>
        </w:rPr>
        <w:t>. Projektowany odcinek drogi</w:t>
      </w:r>
      <w:r w:rsidR="005255C7" w:rsidRPr="00FB10BB">
        <w:rPr>
          <w:rFonts w:ascii="Times New Roman" w:hAnsi="Times New Roman" w:cs="Times New Roman"/>
          <w:sz w:val="24"/>
          <w:szCs w:val="24"/>
        </w:rPr>
        <w:t xml:space="preserve"> </w:t>
      </w:r>
      <w:r w:rsidR="007F7870" w:rsidRPr="00FB10BB">
        <w:rPr>
          <w:rFonts w:ascii="Times New Roman" w:hAnsi="Times New Roman" w:cs="Times New Roman"/>
          <w:sz w:val="24"/>
          <w:szCs w:val="24"/>
        </w:rPr>
        <w:t xml:space="preserve">położony jest na działkach nr </w:t>
      </w:r>
      <w:r w:rsidR="00112081" w:rsidRPr="00FB10BB">
        <w:rPr>
          <w:rFonts w:ascii="Times New Roman" w:hAnsi="Times New Roman" w:cs="Times New Roman"/>
          <w:sz w:val="24"/>
          <w:szCs w:val="24"/>
        </w:rPr>
        <w:t>9</w:t>
      </w:r>
      <w:r w:rsidR="00261B02">
        <w:rPr>
          <w:rFonts w:ascii="Times New Roman" w:hAnsi="Times New Roman" w:cs="Times New Roman"/>
          <w:sz w:val="24"/>
          <w:szCs w:val="24"/>
        </w:rPr>
        <w:t>136/4, 135/7</w:t>
      </w:r>
      <w:r w:rsidR="00112081" w:rsidRPr="00FB10BB">
        <w:rPr>
          <w:rFonts w:ascii="Times New Roman" w:hAnsi="Times New Roman" w:cs="Times New Roman"/>
          <w:sz w:val="24"/>
          <w:szCs w:val="24"/>
        </w:rPr>
        <w:t>,</w:t>
      </w:r>
      <w:r w:rsidR="00261B02">
        <w:rPr>
          <w:rFonts w:ascii="Times New Roman" w:hAnsi="Times New Roman" w:cs="Times New Roman"/>
          <w:sz w:val="24"/>
          <w:szCs w:val="24"/>
        </w:rPr>
        <w:t xml:space="preserve"> 126/41</w:t>
      </w:r>
      <w:r w:rsidR="00112081" w:rsidRPr="00FB10BB">
        <w:rPr>
          <w:rFonts w:ascii="Times New Roman" w:hAnsi="Times New Roman" w:cs="Times New Roman"/>
          <w:sz w:val="24"/>
          <w:szCs w:val="24"/>
        </w:rPr>
        <w:t xml:space="preserve"> </w:t>
      </w:r>
      <w:r w:rsidR="007F7870" w:rsidRPr="00FB10BB">
        <w:rPr>
          <w:rFonts w:ascii="Times New Roman" w:hAnsi="Times New Roman" w:cs="Times New Roman"/>
          <w:sz w:val="24"/>
          <w:szCs w:val="24"/>
        </w:rPr>
        <w:t xml:space="preserve">stanowiących </w:t>
      </w:r>
      <w:r w:rsidR="00112081" w:rsidRPr="00FB10BB">
        <w:rPr>
          <w:rFonts w:ascii="Times New Roman" w:hAnsi="Times New Roman" w:cs="Times New Roman"/>
          <w:sz w:val="24"/>
          <w:szCs w:val="24"/>
        </w:rPr>
        <w:t xml:space="preserve">zgodnie z Miejscowym Planem Zagospodarowania Przestrzennego </w:t>
      </w:r>
      <w:r w:rsidR="007F7870" w:rsidRPr="00FB10BB">
        <w:rPr>
          <w:rFonts w:ascii="Times New Roman" w:hAnsi="Times New Roman" w:cs="Times New Roman"/>
          <w:sz w:val="24"/>
          <w:szCs w:val="24"/>
        </w:rPr>
        <w:t>pas drogi gminnej publicznej.</w:t>
      </w:r>
      <w:r w:rsidR="00BA1327" w:rsidRPr="00FB10BB">
        <w:rPr>
          <w:rFonts w:ascii="Times New Roman" w:hAnsi="Times New Roman" w:cs="Times New Roman"/>
          <w:sz w:val="24"/>
          <w:szCs w:val="24"/>
        </w:rPr>
        <w:t xml:space="preserve"> Celem </w:t>
      </w:r>
      <w:r w:rsidR="009C68B0" w:rsidRPr="00FB10BB">
        <w:rPr>
          <w:rFonts w:ascii="Times New Roman" w:hAnsi="Times New Roman" w:cs="Times New Roman"/>
          <w:sz w:val="24"/>
          <w:szCs w:val="24"/>
        </w:rPr>
        <w:t xml:space="preserve">opracowania dokumentacji </w:t>
      </w:r>
      <w:r w:rsidR="00612509" w:rsidRPr="00FB10BB">
        <w:rPr>
          <w:rFonts w:ascii="Times New Roman" w:hAnsi="Times New Roman" w:cs="Times New Roman"/>
          <w:sz w:val="24"/>
          <w:szCs w:val="24"/>
        </w:rPr>
        <w:t xml:space="preserve">na realizację ww. zadania inwestycyjnego </w:t>
      </w:r>
      <w:r w:rsidR="009C68B0" w:rsidRPr="00FB10BB">
        <w:rPr>
          <w:rFonts w:ascii="Times New Roman" w:hAnsi="Times New Roman" w:cs="Times New Roman"/>
          <w:sz w:val="24"/>
          <w:szCs w:val="24"/>
        </w:rPr>
        <w:t xml:space="preserve">jest </w:t>
      </w:r>
      <w:r w:rsidR="00612509" w:rsidRPr="00FB10BB">
        <w:rPr>
          <w:rFonts w:ascii="Times New Roman" w:hAnsi="Times New Roman" w:cs="Times New Roman"/>
          <w:sz w:val="24"/>
          <w:szCs w:val="24"/>
        </w:rPr>
        <w:t xml:space="preserve">zapewnienie </w:t>
      </w:r>
      <w:r w:rsidR="009C68B0" w:rsidRPr="00FB10BB">
        <w:rPr>
          <w:rFonts w:ascii="Times New Roman" w:hAnsi="Times New Roman" w:cs="Times New Roman"/>
          <w:sz w:val="24"/>
          <w:szCs w:val="24"/>
        </w:rPr>
        <w:t>popraw</w:t>
      </w:r>
      <w:r w:rsidR="00612509" w:rsidRPr="00FB10BB">
        <w:rPr>
          <w:rFonts w:ascii="Times New Roman" w:hAnsi="Times New Roman" w:cs="Times New Roman"/>
          <w:sz w:val="24"/>
          <w:szCs w:val="24"/>
        </w:rPr>
        <w:t>y</w:t>
      </w:r>
      <w:r w:rsidR="009C68B0" w:rsidRPr="00FB10BB">
        <w:rPr>
          <w:rFonts w:ascii="Times New Roman" w:hAnsi="Times New Roman" w:cs="Times New Roman"/>
          <w:sz w:val="24"/>
          <w:szCs w:val="24"/>
        </w:rPr>
        <w:t xml:space="preserve"> bezpieczeństwa ruchu drogowego</w:t>
      </w:r>
      <w:bookmarkEnd w:id="0"/>
      <w:r w:rsidR="009C68B0" w:rsidRPr="00FB10BB">
        <w:rPr>
          <w:rFonts w:ascii="Times New Roman" w:hAnsi="Times New Roman" w:cs="Times New Roman"/>
          <w:sz w:val="24"/>
          <w:szCs w:val="24"/>
        </w:rPr>
        <w:t>.</w:t>
      </w:r>
    </w:p>
    <w:p w14:paraId="59F3962C" w14:textId="77777777" w:rsidR="00DE6078" w:rsidRPr="00FB10BB" w:rsidRDefault="00DE6078" w:rsidP="00FB10BB">
      <w:pPr>
        <w:tabs>
          <w:tab w:val="left" w:pos="142"/>
        </w:tabs>
        <w:spacing w:after="0" w:line="360" w:lineRule="auto"/>
        <w:jc w:val="both"/>
        <w:rPr>
          <w:rFonts w:ascii="Times New Roman" w:hAnsi="Times New Roman" w:cs="Times New Roman"/>
          <w:sz w:val="24"/>
          <w:szCs w:val="24"/>
        </w:rPr>
      </w:pPr>
    </w:p>
    <w:p w14:paraId="70D5094C" w14:textId="75350260" w:rsidR="002A6B1E" w:rsidRPr="00FB10BB" w:rsidRDefault="002A6B1E" w:rsidP="00FB10BB">
      <w:pPr>
        <w:tabs>
          <w:tab w:val="left" w:pos="142"/>
        </w:tabs>
        <w:spacing w:after="0" w:line="360" w:lineRule="auto"/>
        <w:jc w:val="both"/>
        <w:rPr>
          <w:rFonts w:ascii="Times New Roman" w:hAnsi="Times New Roman" w:cs="Times New Roman"/>
          <w:b/>
          <w:bCs/>
          <w:i/>
          <w:iCs/>
          <w:sz w:val="24"/>
          <w:szCs w:val="24"/>
        </w:rPr>
      </w:pPr>
      <w:r w:rsidRPr="00FB10BB">
        <w:rPr>
          <w:rFonts w:ascii="Times New Roman" w:hAnsi="Times New Roman" w:cs="Times New Roman"/>
          <w:b/>
          <w:bCs/>
          <w:i/>
          <w:iCs/>
          <w:sz w:val="24"/>
          <w:szCs w:val="24"/>
        </w:rPr>
        <w:t xml:space="preserve">Stan istniejący ul. </w:t>
      </w:r>
      <w:r w:rsidR="00261B02">
        <w:rPr>
          <w:rFonts w:ascii="Times New Roman" w:hAnsi="Times New Roman" w:cs="Times New Roman"/>
          <w:b/>
          <w:bCs/>
          <w:i/>
          <w:iCs/>
          <w:sz w:val="24"/>
          <w:szCs w:val="24"/>
        </w:rPr>
        <w:t xml:space="preserve">Korczaka </w:t>
      </w:r>
    </w:p>
    <w:p w14:paraId="25054385" w14:textId="6D4EFCA1" w:rsidR="002A6B1E" w:rsidRPr="00FB10BB" w:rsidRDefault="002A6B1E" w:rsidP="00FB10BB">
      <w:pPr>
        <w:tabs>
          <w:tab w:val="left" w:pos="142"/>
        </w:tabs>
        <w:spacing w:after="0" w:line="360" w:lineRule="auto"/>
        <w:jc w:val="both"/>
        <w:rPr>
          <w:rFonts w:ascii="Times New Roman" w:hAnsi="Times New Roman" w:cs="Times New Roman"/>
          <w:sz w:val="24"/>
          <w:szCs w:val="24"/>
        </w:rPr>
      </w:pPr>
      <w:r w:rsidRPr="00FB10BB">
        <w:rPr>
          <w:rFonts w:ascii="Times New Roman" w:hAnsi="Times New Roman" w:cs="Times New Roman"/>
          <w:sz w:val="24"/>
          <w:szCs w:val="24"/>
        </w:rPr>
        <w:t xml:space="preserve">Ulica </w:t>
      </w:r>
      <w:r w:rsidR="00A36277">
        <w:rPr>
          <w:rFonts w:ascii="Times New Roman" w:hAnsi="Times New Roman" w:cs="Times New Roman"/>
          <w:sz w:val="24"/>
          <w:szCs w:val="24"/>
        </w:rPr>
        <w:t>Korczaka w Ozimku</w:t>
      </w:r>
      <w:r w:rsidR="00112081" w:rsidRPr="00FB10BB">
        <w:rPr>
          <w:rFonts w:ascii="Times New Roman" w:hAnsi="Times New Roman" w:cs="Times New Roman"/>
          <w:sz w:val="24"/>
          <w:szCs w:val="24"/>
        </w:rPr>
        <w:t xml:space="preserve"> </w:t>
      </w:r>
      <w:r w:rsidRPr="00FB10BB">
        <w:rPr>
          <w:rFonts w:ascii="Times New Roman" w:hAnsi="Times New Roman" w:cs="Times New Roman"/>
          <w:sz w:val="24"/>
          <w:szCs w:val="24"/>
        </w:rPr>
        <w:t xml:space="preserve">posiada jezdnię </w:t>
      </w:r>
      <w:r w:rsidR="00112081" w:rsidRPr="00FB10BB">
        <w:rPr>
          <w:rFonts w:ascii="Times New Roman" w:hAnsi="Times New Roman" w:cs="Times New Roman"/>
          <w:sz w:val="24"/>
          <w:szCs w:val="24"/>
        </w:rPr>
        <w:t xml:space="preserve">o nawierzchni bitumicznej zmiennej </w:t>
      </w:r>
      <w:r w:rsidRPr="00FB10BB">
        <w:rPr>
          <w:rFonts w:ascii="Times New Roman" w:hAnsi="Times New Roman" w:cs="Times New Roman"/>
          <w:sz w:val="24"/>
          <w:szCs w:val="24"/>
        </w:rPr>
        <w:t>szerokości</w:t>
      </w:r>
      <w:r w:rsidR="00112081" w:rsidRPr="00FB10BB">
        <w:rPr>
          <w:rFonts w:ascii="Times New Roman" w:hAnsi="Times New Roman" w:cs="Times New Roman"/>
          <w:sz w:val="24"/>
          <w:szCs w:val="24"/>
        </w:rPr>
        <w:t xml:space="preserve"> </w:t>
      </w:r>
      <w:r w:rsidR="005255C7" w:rsidRPr="00FB10BB">
        <w:rPr>
          <w:rFonts w:ascii="Times New Roman" w:hAnsi="Times New Roman" w:cs="Times New Roman"/>
          <w:sz w:val="24"/>
          <w:szCs w:val="24"/>
        </w:rPr>
        <w:t xml:space="preserve">mieszczącej się </w:t>
      </w:r>
      <w:r w:rsidR="00112081" w:rsidRPr="00FB10BB">
        <w:rPr>
          <w:rFonts w:ascii="Times New Roman" w:hAnsi="Times New Roman" w:cs="Times New Roman"/>
          <w:sz w:val="24"/>
          <w:szCs w:val="24"/>
        </w:rPr>
        <w:t xml:space="preserve">w przedziale 5,00 </w:t>
      </w:r>
      <w:r w:rsidRPr="00FB10BB">
        <w:rPr>
          <w:rFonts w:ascii="Times New Roman" w:hAnsi="Times New Roman" w:cs="Times New Roman"/>
          <w:sz w:val="24"/>
          <w:szCs w:val="24"/>
        </w:rPr>
        <w:t>m</w:t>
      </w:r>
      <w:r w:rsidR="00112081" w:rsidRPr="00FB10BB">
        <w:rPr>
          <w:rFonts w:ascii="Times New Roman" w:hAnsi="Times New Roman" w:cs="Times New Roman"/>
          <w:sz w:val="24"/>
          <w:szCs w:val="24"/>
        </w:rPr>
        <w:t>.</w:t>
      </w:r>
      <w:r w:rsidRPr="00FB10BB">
        <w:rPr>
          <w:rFonts w:ascii="Times New Roman" w:hAnsi="Times New Roman" w:cs="Times New Roman"/>
          <w:sz w:val="24"/>
          <w:szCs w:val="24"/>
        </w:rPr>
        <w:t xml:space="preserve"> </w:t>
      </w:r>
      <w:r w:rsidR="00261B02">
        <w:rPr>
          <w:rFonts w:ascii="Times New Roman" w:hAnsi="Times New Roman" w:cs="Times New Roman"/>
          <w:sz w:val="24"/>
          <w:szCs w:val="24"/>
        </w:rPr>
        <w:t>oraz przyległe do krawędzi jezdni pod kątem 90</w:t>
      </w:r>
      <w:r w:rsidR="00261B02">
        <w:rPr>
          <w:rFonts w:ascii="Times New Roman" w:hAnsi="Times New Roman" w:cs="Times New Roman"/>
          <w:sz w:val="24"/>
          <w:szCs w:val="24"/>
          <w:vertAlign w:val="superscript"/>
        </w:rPr>
        <w:t>o</w:t>
      </w:r>
      <w:r w:rsidR="00261B02">
        <w:rPr>
          <w:rFonts w:ascii="Times New Roman" w:hAnsi="Times New Roman" w:cs="Times New Roman"/>
          <w:sz w:val="24"/>
          <w:szCs w:val="24"/>
        </w:rPr>
        <w:t xml:space="preserve"> parkingi o nawierzchni bitumicznej szerokości 4,5 m. </w:t>
      </w:r>
      <w:r w:rsidR="005255C7" w:rsidRPr="00FB10BB">
        <w:rPr>
          <w:rFonts w:ascii="Times New Roman" w:hAnsi="Times New Roman" w:cs="Times New Roman"/>
          <w:sz w:val="24"/>
          <w:szCs w:val="24"/>
        </w:rPr>
        <w:t>I</w:t>
      </w:r>
      <w:r w:rsidRPr="00FB10BB">
        <w:rPr>
          <w:rFonts w:ascii="Times New Roman" w:hAnsi="Times New Roman" w:cs="Times New Roman"/>
          <w:sz w:val="24"/>
          <w:szCs w:val="24"/>
        </w:rPr>
        <w:t xml:space="preserve">stniejący </w:t>
      </w:r>
      <w:r w:rsidR="005255C7" w:rsidRPr="00FB10BB">
        <w:rPr>
          <w:rFonts w:ascii="Times New Roman" w:hAnsi="Times New Roman" w:cs="Times New Roman"/>
          <w:sz w:val="24"/>
          <w:szCs w:val="24"/>
        </w:rPr>
        <w:t xml:space="preserve">stan </w:t>
      </w:r>
      <w:r w:rsidRPr="00FB10BB">
        <w:rPr>
          <w:rFonts w:ascii="Times New Roman" w:hAnsi="Times New Roman" w:cs="Times New Roman"/>
          <w:sz w:val="24"/>
          <w:szCs w:val="24"/>
        </w:rPr>
        <w:t xml:space="preserve">nawierzchni jezdni jest określany jako „zły”, wymagający natychmiastowej przebudowy. Na jezdni ul. </w:t>
      </w:r>
      <w:r w:rsidR="00A36277">
        <w:rPr>
          <w:rFonts w:ascii="Times New Roman" w:hAnsi="Times New Roman" w:cs="Times New Roman"/>
          <w:sz w:val="24"/>
          <w:szCs w:val="24"/>
        </w:rPr>
        <w:t>Korczaka</w:t>
      </w:r>
      <w:r w:rsidR="005255C7" w:rsidRPr="00FB10BB">
        <w:rPr>
          <w:rFonts w:ascii="Times New Roman" w:hAnsi="Times New Roman" w:cs="Times New Roman"/>
          <w:sz w:val="24"/>
          <w:szCs w:val="24"/>
        </w:rPr>
        <w:t xml:space="preserve"> </w:t>
      </w:r>
      <w:r w:rsidR="00C5767E" w:rsidRPr="00FB10BB">
        <w:rPr>
          <w:rFonts w:ascii="Times New Roman" w:hAnsi="Times New Roman" w:cs="Times New Roman"/>
          <w:sz w:val="24"/>
          <w:szCs w:val="24"/>
        </w:rPr>
        <w:t xml:space="preserve">występują liczne spękania </w:t>
      </w:r>
      <w:r w:rsidR="00A36277">
        <w:rPr>
          <w:rFonts w:ascii="Times New Roman" w:hAnsi="Times New Roman" w:cs="Times New Roman"/>
          <w:sz w:val="24"/>
          <w:szCs w:val="24"/>
        </w:rPr>
        <w:t>poprzeczne i siatkowe.</w:t>
      </w:r>
      <w:r w:rsidRPr="00FB10BB">
        <w:rPr>
          <w:rFonts w:ascii="Times New Roman" w:hAnsi="Times New Roman" w:cs="Times New Roman"/>
          <w:sz w:val="24"/>
          <w:szCs w:val="24"/>
        </w:rPr>
        <w:t xml:space="preserve"> Odwodnienie jezdni ul. </w:t>
      </w:r>
      <w:r w:rsidR="00C5767E" w:rsidRPr="00FB10BB">
        <w:rPr>
          <w:rFonts w:ascii="Times New Roman" w:hAnsi="Times New Roman" w:cs="Times New Roman"/>
          <w:sz w:val="24"/>
          <w:szCs w:val="24"/>
        </w:rPr>
        <w:t>ks. K</w:t>
      </w:r>
      <w:r w:rsidR="00A36277">
        <w:rPr>
          <w:rFonts w:ascii="Times New Roman" w:hAnsi="Times New Roman" w:cs="Times New Roman"/>
          <w:sz w:val="24"/>
          <w:szCs w:val="24"/>
        </w:rPr>
        <w:t>orczaka</w:t>
      </w:r>
      <w:r w:rsidRPr="00FB10BB">
        <w:rPr>
          <w:rFonts w:ascii="Times New Roman" w:hAnsi="Times New Roman" w:cs="Times New Roman"/>
          <w:sz w:val="24"/>
          <w:szCs w:val="24"/>
        </w:rPr>
        <w:t xml:space="preserve"> odbywa się powierzchniowo poprzez wpusty uliczne do istniejącej kanalizacji deszczowej</w:t>
      </w:r>
      <w:r w:rsidR="008D7D10" w:rsidRPr="00FB10BB">
        <w:rPr>
          <w:rFonts w:ascii="Times New Roman" w:hAnsi="Times New Roman" w:cs="Times New Roman"/>
          <w:sz w:val="24"/>
          <w:szCs w:val="24"/>
        </w:rPr>
        <w:t>.</w:t>
      </w:r>
    </w:p>
    <w:p w14:paraId="55FC0767" w14:textId="77777777" w:rsidR="003E4918" w:rsidRPr="00FB10BB" w:rsidRDefault="003E4918" w:rsidP="00FB10BB">
      <w:pPr>
        <w:tabs>
          <w:tab w:val="left" w:pos="142"/>
        </w:tabs>
        <w:spacing w:after="0" w:line="360" w:lineRule="auto"/>
        <w:jc w:val="both"/>
        <w:rPr>
          <w:rFonts w:ascii="Times New Roman" w:hAnsi="Times New Roman" w:cs="Times New Roman"/>
          <w:sz w:val="24"/>
          <w:szCs w:val="24"/>
        </w:rPr>
      </w:pPr>
    </w:p>
    <w:p w14:paraId="40B4DC33" w14:textId="77777777" w:rsidR="008D7D10" w:rsidRPr="00FB10BB" w:rsidRDefault="008D7D10" w:rsidP="00FB10BB">
      <w:pPr>
        <w:tabs>
          <w:tab w:val="left" w:pos="142"/>
        </w:tabs>
        <w:spacing w:after="0" w:line="360" w:lineRule="auto"/>
        <w:jc w:val="both"/>
        <w:rPr>
          <w:rFonts w:ascii="Times New Roman" w:hAnsi="Times New Roman" w:cs="Times New Roman"/>
          <w:b/>
          <w:bCs/>
          <w:sz w:val="24"/>
          <w:szCs w:val="24"/>
        </w:rPr>
      </w:pPr>
      <w:r w:rsidRPr="00FB10BB">
        <w:rPr>
          <w:rFonts w:ascii="Times New Roman" w:hAnsi="Times New Roman" w:cs="Times New Roman"/>
          <w:b/>
          <w:bCs/>
          <w:sz w:val="24"/>
          <w:szCs w:val="24"/>
        </w:rPr>
        <w:t>Istniejąca konstrukcja jezdni:</w:t>
      </w:r>
    </w:p>
    <w:p w14:paraId="75706BF0" w14:textId="1D8E60DA" w:rsidR="008D7D10" w:rsidRPr="00FB10BB" w:rsidRDefault="008D7D10" w:rsidP="00FB10BB">
      <w:pPr>
        <w:tabs>
          <w:tab w:val="left" w:pos="142"/>
        </w:tabs>
        <w:spacing w:after="0" w:line="360" w:lineRule="auto"/>
        <w:jc w:val="both"/>
        <w:rPr>
          <w:rFonts w:ascii="Times New Roman" w:hAnsi="Times New Roman" w:cs="Times New Roman"/>
          <w:sz w:val="24"/>
          <w:szCs w:val="24"/>
        </w:rPr>
      </w:pPr>
      <w:r w:rsidRPr="00FB10BB">
        <w:rPr>
          <w:rFonts w:ascii="Times New Roman" w:hAnsi="Times New Roman" w:cs="Times New Roman"/>
          <w:sz w:val="24"/>
          <w:szCs w:val="24"/>
        </w:rPr>
        <w:t xml:space="preserve">- beton asfaltowy - </w:t>
      </w:r>
      <w:r w:rsidR="00A36277">
        <w:rPr>
          <w:rFonts w:ascii="Times New Roman" w:hAnsi="Times New Roman" w:cs="Times New Roman"/>
          <w:sz w:val="24"/>
          <w:szCs w:val="24"/>
        </w:rPr>
        <w:t>6</w:t>
      </w:r>
      <w:r w:rsidRPr="00FB10BB">
        <w:rPr>
          <w:rFonts w:ascii="Times New Roman" w:hAnsi="Times New Roman" w:cs="Times New Roman"/>
          <w:sz w:val="24"/>
          <w:szCs w:val="24"/>
        </w:rPr>
        <w:t>,00 cm</w:t>
      </w:r>
    </w:p>
    <w:p w14:paraId="74E9C71A" w14:textId="3F96953C" w:rsidR="008D7D10" w:rsidRPr="00FB10BB" w:rsidRDefault="008D7D10" w:rsidP="00FB10BB">
      <w:pPr>
        <w:tabs>
          <w:tab w:val="left" w:pos="142"/>
        </w:tabs>
        <w:spacing w:after="0" w:line="360" w:lineRule="auto"/>
        <w:jc w:val="both"/>
        <w:rPr>
          <w:rFonts w:ascii="Times New Roman" w:hAnsi="Times New Roman" w:cs="Times New Roman"/>
          <w:sz w:val="24"/>
          <w:szCs w:val="24"/>
        </w:rPr>
      </w:pPr>
      <w:r w:rsidRPr="00FB10BB">
        <w:rPr>
          <w:rFonts w:ascii="Times New Roman" w:hAnsi="Times New Roman" w:cs="Times New Roman"/>
          <w:sz w:val="24"/>
          <w:szCs w:val="24"/>
        </w:rPr>
        <w:t xml:space="preserve">- podbudowa z betonu cementowego - </w:t>
      </w:r>
      <w:r w:rsidR="00A36277">
        <w:rPr>
          <w:rFonts w:ascii="Times New Roman" w:hAnsi="Times New Roman" w:cs="Times New Roman"/>
          <w:sz w:val="24"/>
          <w:szCs w:val="24"/>
        </w:rPr>
        <w:t>20</w:t>
      </w:r>
      <w:r w:rsidRPr="00FB10BB">
        <w:rPr>
          <w:rFonts w:ascii="Times New Roman" w:hAnsi="Times New Roman" w:cs="Times New Roman"/>
          <w:sz w:val="24"/>
          <w:szCs w:val="24"/>
        </w:rPr>
        <w:t>,00 cm</w:t>
      </w:r>
    </w:p>
    <w:p w14:paraId="4D3833A4" w14:textId="298EFC50" w:rsidR="006625D6" w:rsidRPr="00FB10BB" w:rsidRDefault="008D7D10" w:rsidP="00FB10BB">
      <w:pPr>
        <w:tabs>
          <w:tab w:val="left" w:pos="142"/>
        </w:tabs>
        <w:spacing w:after="0" w:line="360" w:lineRule="auto"/>
        <w:jc w:val="both"/>
        <w:rPr>
          <w:rFonts w:ascii="Times New Roman" w:hAnsi="Times New Roman" w:cs="Times New Roman"/>
          <w:sz w:val="24"/>
          <w:szCs w:val="24"/>
        </w:rPr>
      </w:pPr>
      <w:r w:rsidRPr="00FB10BB">
        <w:rPr>
          <w:rFonts w:ascii="Times New Roman" w:hAnsi="Times New Roman" w:cs="Times New Roman"/>
          <w:sz w:val="24"/>
          <w:szCs w:val="24"/>
        </w:rPr>
        <w:t xml:space="preserve"> - grunt rodzimy piasek średni</w:t>
      </w:r>
    </w:p>
    <w:p w14:paraId="0021EBF4" w14:textId="77777777" w:rsidR="00EB0466" w:rsidRPr="00FB10BB" w:rsidRDefault="001D1E12" w:rsidP="00FB10BB">
      <w:pPr>
        <w:tabs>
          <w:tab w:val="left" w:pos="142"/>
        </w:tabs>
        <w:spacing w:after="0" w:line="360" w:lineRule="auto"/>
        <w:jc w:val="both"/>
        <w:rPr>
          <w:rFonts w:ascii="Times New Roman" w:hAnsi="Times New Roman" w:cs="Times New Roman"/>
          <w:sz w:val="24"/>
          <w:szCs w:val="24"/>
        </w:rPr>
      </w:pPr>
      <w:r w:rsidRPr="00FB10BB">
        <w:rPr>
          <w:rFonts w:ascii="Times New Roman" w:hAnsi="Times New Roman" w:cs="Times New Roman"/>
          <w:sz w:val="24"/>
          <w:szCs w:val="24"/>
        </w:rPr>
        <w:lastRenderedPageBreak/>
        <w:t>W</w:t>
      </w:r>
      <w:r w:rsidR="00CA267E" w:rsidRPr="00FB10BB">
        <w:rPr>
          <w:rFonts w:ascii="Times New Roman" w:hAnsi="Times New Roman" w:cs="Times New Roman"/>
          <w:sz w:val="24"/>
          <w:szCs w:val="24"/>
        </w:rPr>
        <w:t xml:space="preserve"> miejscu planowanej inwestycji dot. </w:t>
      </w:r>
      <w:r w:rsidR="002A6B1E" w:rsidRPr="00FB10BB">
        <w:rPr>
          <w:rFonts w:ascii="Times New Roman" w:hAnsi="Times New Roman" w:cs="Times New Roman"/>
          <w:sz w:val="24"/>
          <w:szCs w:val="24"/>
        </w:rPr>
        <w:t>remontu nawierzchni</w:t>
      </w:r>
      <w:r w:rsidRPr="00FB10BB">
        <w:rPr>
          <w:rFonts w:ascii="Times New Roman" w:hAnsi="Times New Roman" w:cs="Times New Roman"/>
          <w:sz w:val="24"/>
          <w:szCs w:val="24"/>
        </w:rPr>
        <w:t xml:space="preserve">, </w:t>
      </w:r>
      <w:r w:rsidR="00CA267E" w:rsidRPr="00FB10BB">
        <w:rPr>
          <w:rFonts w:ascii="Times New Roman" w:hAnsi="Times New Roman" w:cs="Times New Roman"/>
          <w:sz w:val="24"/>
          <w:szCs w:val="24"/>
        </w:rPr>
        <w:t xml:space="preserve">droga </w:t>
      </w:r>
      <w:r w:rsidRPr="00FB10BB">
        <w:rPr>
          <w:rFonts w:ascii="Times New Roman" w:hAnsi="Times New Roman" w:cs="Times New Roman"/>
          <w:sz w:val="24"/>
          <w:szCs w:val="24"/>
        </w:rPr>
        <w:t xml:space="preserve">posiada </w:t>
      </w:r>
      <w:r w:rsidR="00CA267E" w:rsidRPr="00FB10BB">
        <w:rPr>
          <w:rFonts w:ascii="Times New Roman" w:hAnsi="Times New Roman" w:cs="Times New Roman"/>
          <w:sz w:val="24"/>
          <w:szCs w:val="24"/>
        </w:rPr>
        <w:t>nawierzchni</w:t>
      </w:r>
      <w:r w:rsidRPr="00FB10BB">
        <w:rPr>
          <w:rFonts w:ascii="Times New Roman" w:hAnsi="Times New Roman" w:cs="Times New Roman"/>
          <w:sz w:val="24"/>
          <w:szCs w:val="24"/>
        </w:rPr>
        <w:t>ę</w:t>
      </w:r>
      <w:r w:rsidR="009C68B0" w:rsidRPr="00FB10BB">
        <w:rPr>
          <w:rFonts w:ascii="Times New Roman" w:hAnsi="Times New Roman" w:cs="Times New Roman"/>
          <w:sz w:val="24"/>
          <w:szCs w:val="24"/>
        </w:rPr>
        <w:t xml:space="preserve"> </w:t>
      </w:r>
      <w:r w:rsidR="002A6B1E" w:rsidRPr="00FB10BB">
        <w:rPr>
          <w:rFonts w:ascii="Times New Roman" w:hAnsi="Times New Roman" w:cs="Times New Roman"/>
          <w:sz w:val="24"/>
          <w:szCs w:val="24"/>
        </w:rPr>
        <w:t>z</w:t>
      </w:r>
      <w:r w:rsidR="008D7D10" w:rsidRPr="00FB10BB">
        <w:rPr>
          <w:rFonts w:ascii="Times New Roman" w:hAnsi="Times New Roman" w:cs="Times New Roman"/>
          <w:sz w:val="24"/>
          <w:szCs w:val="24"/>
        </w:rPr>
        <w:t> </w:t>
      </w:r>
      <w:r w:rsidR="002A6B1E" w:rsidRPr="00FB10BB">
        <w:rPr>
          <w:rFonts w:ascii="Times New Roman" w:hAnsi="Times New Roman" w:cs="Times New Roman"/>
          <w:sz w:val="24"/>
          <w:szCs w:val="24"/>
        </w:rPr>
        <w:t>betonu</w:t>
      </w:r>
      <w:r w:rsidR="009C68B0" w:rsidRPr="00FB10BB">
        <w:rPr>
          <w:rFonts w:ascii="Times New Roman" w:hAnsi="Times New Roman" w:cs="Times New Roman"/>
          <w:sz w:val="24"/>
          <w:szCs w:val="24"/>
        </w:rPr>
        <w:t xml:space="preserve"> </w:t>
      </w:r>
      <w:r w:rsidR="00CA267E" w:rsidRPr="00FB10BB">
        <w:rPr>
          <w:rFonts w:ascii="Times New Roman" w:hAnsi="Times New Roman" w:cs="Times New Roman"/>
          <w:sz w:val="24"/>
          <w:szCs w:val="24"/>
        </w:rPr>
        <w:t>asfaltow</w:t>
      </w:r>
      <w:r w:rsidR="002A6B1E" w:rsidRPr="00FB10BB">
        <w:rPr>
          <w:rFonts w:ascii="Times New Roman" w:hAnsi="Times New Roman" w:cs="Times New Roman"/>
          <w:sz w:val="24"/>
          <w:szCs w:val="24"/>
        </w:rPr>
        <w:t>ego</w:t>
      </w:r>
      <w:r w:rsidRPr="00FB10BB">
        <w:rPr>
          <w:rFonts w:ascii="Times New Roman" w:hAnsi="Times New Roman" w:cs="Times New Roman"/>
          <w:sz w:val="24"/>
          <w:szCs w:val="24"/>
        </w:rPr>
        <w:t xml:space="preserve">. </w:t>
      </w:r>
      <w:r w:rsidR="002A6B1E" w:rsidRPr="00FB10BB">
        <w:rPr>
          <w:rFonts w:ascii="Times New Roman" w:hAnsi="Times New Roman" w:cs="Times New Roman"/>
          <w:sz w:val="24"/>
          <w:szCs w:val="24"/>
        </w:rPr>
        <w:t>Wy</w:t>
      </w:r>
      <w:r w:rsidRPr="00FB10BB">
        <w:rPr>
          <w:rFonts w:ascii="Times New Roman" w:hAnsi="Times New Roman" w:cs="Times New Roman"/>
          <w:sz w:val="24"/>
          <w:szCs w:val="24"/>
        </w:rPr>
        <w:t xml:space="preserve">konanie </w:t>
      </w:r>
      <w:r w:rsidR="002A6B1E" w:rsidRPr="00FB10BB">
        <w:rPr>
          <w:rFonts w:ascii="Times New Roman" w:hAnsi="Times New Roman" w:cs="Times New Roman"/>
          <w:sz w:val="24"/>
          <w:szCs w:val="24"/>
        </w:rPr>
        <w:t>remontu</w:t>
      </w:r>
      <w:r w:rsidR="00612509" w:rsidRPr="00FB10BB">
        <w:rPr>
          <w:rFonts w:ascii="Times New Roman" w:hAnsi="Times New Roman" w:cs="Times New Roman"/>
          <w:sz w:val="24"/>
          <w:szCs w:val="24"/>
        </w:rPr>
        <w:t xml:space="preserve"> </w:t>
      </w:r>
      <w:r w:rsidRPr="00FB10BB">
        <w:rPr>
          <w:rFonts w:ascii="Times New Roman" w:hAnsi="Times New Roman" w:cs="Times New Roman"/>
          <w:sz w:val="24"/>
          <w:szCs w:val="24"/>
        </w:rPr>
        <w:t xml:space="preserve">ww. drogi </w:t>
      </w:r>
      <w:r w:rsidR="00CA267E" w:rsidRPr="00FB10BB">
        <w:rPr>
          <w:rFonts w:ascii="Times New Roman" w:hAnsi="Times New Roman" w:cs="Times New Roman"/>
          <w:sz w:val="24"/>
          <w:szCs w:val="24"/>
        </w:rPr>
        <w:t xml:space="preserve">ma </w:t>
      </w:r>
      <w:r w:rsidRPr="00FB10BB">
        <w:rPr>
          <w:rFonts w:ascii="Times New Roman" w:hAnsi="Times New Roman" w:cs="Times New Roman"/>
          <w:sz w:val="24"/>
          <w:szCs w:val="24"/>
        </w:rPr>
        <w:t xml:space="preserve">na celu </w:t>
      </w:r>
      <w:r w:rsidR="00CA267E" w:rsidRPr="00FB10BB">
        <w:rPr>
          <w:rFonts w:ascii="Times New Roman" w:hAnsi="Times New Roman" w:cs="Times New Roman"/>
          <w:sz w:val="24"/>
          <w:szCs w:val="24"/>
        </w:rPr>
        <w:t>popraw</w:t>
      </w:r>
      <w:r w:rsidR="00EB0466" w:rsidRPr="00FB10BB">
        <w:rPr>
          <w:rFonts w:ascii="Times New Roman" w:hAnsi="Times New Roman" w:cs="Times New Roman"/>
          <w:sz w:val="24"/>
          <w:szCs w:val="24"/>
        </w:rPr>
        <w:t>ę</w:t>
      </w:r>
      <w:r w:rsidR="00612509" w:rsidRPr="00FB10BB">
        <w:rPr>
          <w:rFonts w:ascii="Times New Roman" w:hAnsi="Times New Roman" w:cs="Times New Roman"/>
          <w:sz w:val="24"/>
          <w:szCs w:val="24"/>
        </w:rPr>
        <w:t xml:space="preserve"> </w:t>
      </w:r>
      <w:r w:rsidR="008D74C5" w:rsidRPr="00FB10BB">
        <w:rPr>
          <w:rFonts w:ascii="Times New Roman" w:hAnsi="Times New Roman" w:cs="Times New Roman"/>
          <w:sz w:val="24"/>
          <w:szCs w:val="24"/>
        </w:rPr>
        <w:t xml:space="preserve">istniejących </w:t>
      </w:r>
      <w:r w:rsidRPr="00FB10BB">
        <w:rPr>
          <w:rFonts w:ascii="Times New Roman" w:hAnsi="Times New Roman" w:cs="Times New Roman"/>
          <w:sz w:val="24"/>
          <w:szCs w:val="24"/>
        </w:rPr>
        <w:t xml:space="preserve">złych </w:t>
      </w:r>
      <w:r w:rsidR="00CA267E" w:rsidRPr="00FB10BB">
        <w:rPr>
          <w:rFonts w:ascii="Times New Roman" w:hAnsi="Times New Roman" w:cs="Times New Roman"/>
          <w:sz w:val="24"/>
          <w:szCs w:val="24"/>
        </w:rPr>
        <w:t>warunków funkcjonalno-użytkowych</w:t>
      </w:r>
      <w:r w:rsidR="00B90FB7" w:rsidRPr="00FB10BB">
        <w:rPr>
          <w:rFonts w:ascii="Times New Roman" w:hAnsi="Times New Roman" w:cs="Times New Roman"/>
          <w:sz w:val="24"/>
          <w:szCs w:val="24"/>
        </w:rPr>
        <w:t xml:space="preserve"> </w:t>
      </w:r>
      <w:r w:rsidR="00A8647B" w:rsidRPr="00FB10BB">
        <w:rPr>
          <w:rFonts w:ascii="Times New Roman" w:hAnsi="Times New Roman" w:cs="Times New Roman"/>
          <w:sz w:val="24"/>
          <w:szCs w:val="24"/>
        </w:rPr>
        <w:t>mając na względzie</w:t>
      </w:r>
      <w:r w:rsidR="00EB0466" w:rsidRPr="00FB10BB">
        <w:rPr>
          <w:rFonts w:ascii="Times New Roman" w:hAnsi="Times New Roman" w:cs="Times New Roman"/>
          <w:sz w:val="24"/>
          <w:szCs w:val="24"/>
        </w:rPr>
        <w:t>:</w:t>
      </w:r>
    </w:p>
    <w:p w14:paraId="3065AD28" w14:textId="77777777" w:rsidR="00EB0466" w:rsidRPr="00FB10BB" w:rsidRDefault="00EB0466" w:rsidP="00FB10BB">
      <w:pPr>
        <w:tabs>
          <w:tab w:val="left" w:pos="142"/>
        </w:tabs>
        <w:spacing w:after="0" w:line="360" w:lineRule="auto"/>
        <w:ind w:firstLine="284"/>
        <w:jc w:val="both"/>
        <w:rPr>
          <w:rFonts w:ascii="Times New Roman" w:hAnsi="Times New Roman" w:cs="Times New Roman"/>
          <w:sz w:val="24"/>
          <w:szCs w:val="24"/>
        </w:rPr>
      </w:pPr>
      <w:r w:rsidRPr="00FB10BB">
        <w:rPr>
          <w:rFonts w:ascii="Times New Roman" w:hAnsi="Times New Roman" w:cs="Times New Roman"/>
          <w:sz w:val="24"/>
          <w:szCs w:val="24"/>
        </w:rPr>
        <w:t>- bezpieczeństwa mieszkańców w ruchu samochodowym,</w:t>
      </w:r>
    </w:p>
    <w:p w14:paraId="47B0B63E" w14:textId="1D29F9C1" w:rsidR="00A8647B" w:rsidRPr="00FB10BB" w:rsidRDefault="00EB0466" w:rsidP="00FB10BB">
      <w:pPr>
        <w:tabs>
          <w:tab w:val="left" w:pos="142"/>
        </w:tabs>
        <w:spacing w:after="0" w:line="360" w:lineRule="auto"/>
        <w:ind w:firstLine="284"/>
        <w:jc w:val="both"/>
        <w:rPr>
          <w:rFonts w:ascii="Times New Roman" w:hAnsi="Times New Roman" w:cs="Times New Roman"/>
          <w:sz w:val="24"/>
          <w:szCs w:val="24"/>
        </w:rPr>
      </w:pPr>
      <w:r w:rsidRPr="00FB10BB">
        <w:rPr>
          <w:rFonts w:ascii="Times New Roman" w:hAnsi="Times New Roman" w:cs="Times New Roman"/>
          <w:sz w:val="24"/>
          <w:szCs w:val="24"/>
        </w:rPr>
        <w:t>- bezpieczeństwo użytkowników drogi, którzy dojeżdżają do miejsc użyteczności publicznej</w:t>
      </w:r>
      <w:r w:rsidR="00A8647B" w:rsidRPr="00FB10BB">
        <w:rPr>
          <w:rFonts w:ascii="Times New Roman" w:hAnsi="Times New Roman" w:cs="Times New Roman"/>
          <w:sz w:val="24"/>
          <w:szCs w:val="24"/>
        </w:rPr>
        <w:t xml:space="preserve">, sklepów, </w:t>
      </w:r>
      <w:r w:rsidR="003074E0">
        <w:rPr>
          <w:rFonts w:ascii="Times New Roman" w:hAnsi="Times New Roman" w:cs="Times New Roman"/>
          <w:sz w:val="24"/>
          <w:szCs w:val="24"/>
        </w:rPr>
        <w:t>kwiaciarni</w:t>
      </w:r>
      <w:r w:rsidR="00A8647B" w:rsidRPr="00FB10BB">
        <w:rPr>
          <w:rFonts w:ascii="Times New Roman" w:hAnsi="Times New Roman" w:cs="Times New Roman"/>
          <w:sz w:val="24"/>
          <w:szCs w:val="24"/>
        </w:rPr>
        <w:t>,</w:t>
      </w:r>
      <w:r w:rsidR="003074E0">
        <w:rPr>
          <w:rFonts w:ascii="Times New Roman" w:hAnsi="Times New Roman" w:cs="Times New Roman"/>
          <w:sz w:val="24"/>
          <w:szCs w:val="24"/>
        </w:rPr>
        <w:t xml:space="preserve"> przedszkola integracyjnego</w:t>
      </w:r>
    </w:p>
    <w:p w14:paraId="614C4129" w14:textId="77777777" w:rsidR="00B90FB7" w:rsidRPr="00FB10BB" w:rsidRDefault="00B90FB7" w:rsidP="00FB10BB">
      <w:pPr>
        <w:tabs>
          <w:tab w:val="left" w:pos="142"/>
        </w:tabs>
        <w:spacing w:after="0" w:line="360" w:lineRule="auto"/>
        <w:ind w:firstLine="284"/>
        <w:jc w:val="both"/>
        <w:rPr>
          <w:rFonts w:ascii="Times New Roman" w:hAnsi="Times New Roman" w:cs="Times New Roman"/>
          <w:sz w:val="24"/>
          <w:szCs w:val="24"/>
        </w:rPr>
      </w:pPr>
      <w:r w:rsidRPr="00FB10BB">
        <w:rPr>
          <w:rFonts w:ascii="Times New Roman" w:hAnsi="Times New Roman" w:cs="Times New Roman"/>
          <w:sz w:val="24"/>
          <w:szCs w:val="24"/>
        </w:rPr>
        <w:t>- bezpieczeństwo pracowników firm zlokalizowanych w obszarze projektowanej drogi,</w:t>
      </w:r>
    </w:p>
    <w:p w14:paraId="77AFB2A4" w14:textId="33D2658F" w:rsidR="00A8647B" w:rsidRPr="00FB10BB" w:rsidRDefault="00A8647B" w:rsidP="00502B07">
      <w:pPr>
        <w:tabs>
          <w:tab w:val="left" w:pos="142"/>
        </w:tabs>
        <w:spacing w:after="0" w:line="360" w:lineRule="auto"/>
        <w:ind w:firstLine="284"/>
        <w:jc w:val="both"/>
        <w:rPr>
          <w:rFonts w:ascii="Times New Roman" w:hAnsi="Times New Roman" w:cs="Times New Roman"/>
          <w:sz w:val="24"/>
          <w:szCs w:val="24"/>
        </w:rPr>
      </w:pPr>
      <w:r w:rsidRPr="00FB10BB">
        <w:rPr>
          <w:rFonts w:ascii="Times New Roman" w:hAnsi="Times New Roman" w:cs="Times New Roman"/>
          <w:sz w:val="24"/>
          <w:szCs w:val="24"/>
        </w:rPr>
        <w:t>- bezpieczeństwo mieszkańców</w:t>
      </w:r>
      <w:r w:rsidR="00612509" w:rsidRPr="00FB10BB">
        <w:rPr>
          <w:rFonts w:ascii="Times New Roman" w:hAnsi="Times New Roman" w:cs="Times New Roman"/>
          <w:sz w:val="24"/>
          <w:szCs w:val="24"/>
        </w:rPr>
        <w:t xml:space="preserve">, ponieważ </w:t>
      </w:r>
      <w:r w:rsidR="003074E0">
        <w:rPr>
          <w:rFonts w:ascii="Times New Roman" w:hAnsi="Times New Roman" w:cs="Times New Roman"/>
          <w:sz w:val="24"/>
          <w:szCs w:val="24"/>
        </w:rPr>
        <w:t xml:space="preserve">w pobliżu znajduje się plac zabaw oraz tereny zielone służące </w:t>
      </w:r>
      <w:r w:rsidR="00502B07">
        <w:rPr>
          <w:rFonts w:ascii="Times New Roman" w:hAnsi="Times New Roman" w:cs="Times New Roman"/>
          <w:sz w:val="24"/>
          <w:szCs w:val="24"/>
        </w:rPr>
        <w:t>wypoczynkowi.</w:t>
      </w:r>
    </w:p>
    <w:p w14:paraId="2A652C2D" w14:textId="77777777" w:rsidR="00A8647B" w:rsidRPr="00502B07" w:rsidRDefault="00A8647B" w:rsidP="00FB10BB">
      <w:pPr>
        <w:tabs>
          <w:tab w:val="left" w:pos="142"/>
        </w:tabs>
        <w:spacing w:after="0" w:line="360" w:lineRule="auto"/>
        <w:jc w:val="both"/>
        <w:rPr>
          <w:rFonts w:ascii="Times New Roman" w:hAnsi="Times New Roman" w:cs="Times New Roman"/>
          <w:b/>
          <w:bCs/>
          <w:sz w:val="24"/>
          <w:szCs w:val="24"/>
        </w:rPr>
      </w:pPr>
      <w:r w:rsidRPr="00502B07">
        <w:rPr>
          <w:rFonts w:ascii="Times New Roman" w:hAnsi="Times New Roman" w:cs="Times New Roman"/>
          <w:b/>
          <w:bCs/>
          <w:sz w:val="24"/>
          <w:szCs w:val="24"/>
        </w:rPr>
        <w:t>W pasie drogi oraz w jego sąsiedztwie znajduje się następujące uzbrojenie:</w:t>
      </w:r>
    </w:p>
    <w:p w14:paraId="065C71B9" w14:textId="77777777" w:rsidR="00A8647B" w:rsidRPr="00FB10BB" w:rsidRDefault="008D7D10" w:rsidP="00FB10BB">
      <w:pPr>
        <w:tabs>
          <w:tab w:val="left" w:pos="142"/>
        </w:tabs>
        <w:spacing w:after="0" w:line="360" w:lineRule="auto"/>
        <w:ind w:firstLine="284"/>
        <w:jc w:val="both"/>
        <w:rPr>
          <w:rFonts w:ascii="Times New Roman" w:hAnsi="Times New Roman" w:cs="Times New Roman"/>
          <w:sz w:val="24"/>
          <w:szCs w:val="24"/>
        </w:rPr>
      </w:pPr>
      <w:r w:rsidRPr="00FB10BB">
        <w:rPr>
          <w:rFonts w:ascii="Times New Roman" w:hAnsi="Times New Roman" w:cs="Times New Roman"/>
          <w:sz w:val="24"/>
          <w:szCs w:val="24"/>
        </w:rPr>
        <w:t xml:space="preserve">- </w:t>
      </w:r>
      <w:r w:rsidR="00A8647B" w:rsidRPr="00FB10BB">
        <w:rPr>
          <w:rFonts w:ascii="Times New Roman" w:hAnsi="Times New Roman" w:cs="Times New Roman"/>
          <w:sz w:val="24"/>
          <w:szCs w:val="24"/>
        </w:rPr>
        <w:t>kable telekomunikacyjne</w:t>
      </w:r>
    </w:p>
    <w:p w14:paraId="073610DC" w14:textId="77777777" w:rsidR="00A8647B" w:rsidRPr="00FB10BB" w:rsidRDefault="008D7D10" w:rsidP="00FB10BB">
      <w:pPr>
        <w:tabs>
          <w:tab w:val="left" w:pos="142"/>
        </w:tabs>
        <w:spacing w:after="0" w:line="360" w:lineRule="auto"/>
        <w:ind w:firstLine="284"/>
        <w:jc w:val="both"/>
        <w:rPr>
          <w:rFonts w:ascii="Times New Roman" w:hAnsi="Times New Roman" w:cs="Times New Roman"/>
          <w:sz w:val="24"/>
          <w:szCs w:val="24"/>
        </w:rPr>
      </w:pPr>
      <w:r w:rsidRPr="00FB10BB">
        <w:rPr>
          <w:rFonts w:ascii="Times New Roman" w:hAnsi="Times New Roman" w:cs="Times New Roman"/>
          <w:sz w:val="24"/>
          <w:szCs w:val="24"/>
        </w:rPr>
        <w:t xml:space="preserve">- </w:t>
      </w:r>
      <w:r w:rsidR="00A8647B" w:rsidRPr="00FB10BB">
        <w:rPr>
          <w:rFonts w:ascii="Times New Roman" w:hAnsi="Times New Roman" w:cs="Times New Roman"/>
          <w:sz w:val="24"/>
          <w:szCs w:val="24"/>
        </w:rPr>
        <w:t xml:space="preserve">kable energetyczne </w:t>
      </w:r>
    </w:p>
    <w:p w14:paraId="40318344" w14:textId="77777777" w:rsidR="00A8647B" w:rsidRPr="00FB10BB" w:rsidRDefault="008D7D10" w:rsidP="00FB10BB">
      <w:pPr>
        <w:tabs>
          <w:tab w:val="left" w:pos="142"/>
        </w:tabs>
        <w:spacing w:after="0" w:line="360" w:lineRule="auto"/>
        <w:ind w:firstLine="284"/>
        <w:jc w:val="both"/>
        <w:rPr>
          <w:rFonts w:ascii="Times New Roman" w:hAnsi="Times New Roman" w:cs="Times New Roman"/>
          <w:sz w:val="24"/>
          <w:szCs w:val="24"/>
        </w:rPr>
      </w:pPr>
      <w:r w:rsidRPr="00FB10BB">
        <w:rPr>
          <w:rFonts w:ascii="Times New Roman" w:hAnsi="Times New Roman" w:cs="Times New Roman"/>
          <w:sz w:val="24"/>
          <w:szCs w:val="24"/>
        </w:rPr>
        <w:t>-</w:t>
      </w:r>
      <w:r w:rsidR="00A8647B" w:rsidRPr="00FB10BB">
        <w:rPr>
          <w:rFonts w:ascii="Times New Roman" w:hAnsi="Times New Roman" w:cs="Times New Roman"/>
          <w:sz w:val="24"/>
          <w:szCs w:val="24"/>
        </w:rPr>
        <w:t xml:space="preserve"> kanalizacja deszczowa</w:t>
      </w:r>
    </w:p>
    <w:p w14:paraId="46859C26" w14:textId="77777777" w:rsidR="00A8647B" w:rsidRPr="00FB10BB" w:rsidRDefault="008D7D10" w:rsidP="00FB10BB">
      <w:pPr>
        <w:tabs>
          <w:tab w:val="left" w:pos="142"/>
        </w:tabs>
        <w:spacing w:after="0" w:line="360" w:lineRule="auto"/>
        <w:ind w:firstLine="284"/>
        <w:jc w:val="both"/>
        <w:rPr>
          <w:rFonts w:ascii="Times New Roman" w:hAnsi="Times New Roman" w:cs="Times New Roman"/>
          <w:sz w:val="24"/>
          <w:szCs w:val="24"/>
        </w:rPr>
      </w:pPr>
      <w:r w:rsidRPr="00FB10BB">
        <w:rPr>
          <w:rFonts w:ascii="Times New Roman" w:hAnsi="Times New Roman" w:cs="Times New Roman"/>
          <w:sz w:val="24"/>
          <w:szCs w:val="24"/>
        </w:rPr>
        <w:t>-</w:t>
      </w:r>
      <w:r w:rsidR="00A8647B" w:rsidRPr="00FB10BB">
        <w:rPr>
          <w:rFonts w:ascii="Times New Roman" w:hAnsi="Times New Roman" w:cs="Times New Roman"/>
          <w:sz w:val="24"/>
          <w:szCs w:val="24"/>
        </w:rPr>
        <w:t xml:space="preserve"> kanalizacja sanitarna</w:t>
      </w:r>
    </w:p>
    <w:p w14:paraId="0EC42C7C" w14:textId="77777777" w:rsidR="003E4918" w:rsidRPr="00FB10BB" w:rsidRDefault="003E4918" w:rsidP="00FB10BB">
      <w:pPr>
        <w:tabs>
          <w:tab w:val="left" w:pos="142"/>
        </w:tabs>
        <w:spacing w:after="0" w:line="360" w:lineRule="auto"/>
        <w:ind w:firstLine="284"/>
        <w:jc w:val="both"/>
        <w:rPr>
          <w:rFonts w:ascii="Times New Roman" w:hAnsi="Times New Roman" w:cs="Times New Roman"/>
          <w:sz w:val="24"/>
          <w:szCs w:val="24"/>
        </w:rPr>
      </w:pPr>
      <w:r w:rsidRPr="00FB10BB">
        <w:rPr>
          <w:rFonts w:ascii="Times New Roman" w:hAnsi="Times New Roman" w:cs="Times New Roman"/>
          <w:sz w:val="24"/>
          <w:szCs w:val="24"/>
        </w:rPr>
        <w:t>- sieć ciepłownicza</w:t>
      </w:r>
    </w:p>
    <w:p w14:paraId="16EB39E3" w14:textId="77777777" w:rsidR="00A8647B" w:rsidRPr="00FB10BB" w:rsidRDefault="008D7D10" w:rsidP="00FB10BB">
      <w:pPr>
        <w:tabs>
          <w:tab w:val="left" w:pos="142"/>
        </w:tabs>
        <w:spacing w:after="0" w:line="360" w:lineRule="auto"/>
        <w:ind w:firstLine="284"/>
        <w:jc w:val="both"/>
        <w:rPr>
          <w:rFonts w:ascii="Times New Roman" w:hAnsi="Times New Roman" w:cs="Times New Roman"/>
          <w:sz w:val="24"/>
          <w:szCs w:val="24"/>
        </w:rPr>
      </w:pPr>
      <w:r w:rsidRPr="00FB10BB">
        <w:rPr>
          <w:rFonts w:ascii="Times New Roman" w:hAnsi="Times New Roman" w:cs="Times New Roman"/>
          <w:sz w:val="24"/>
          <w:szCs w:val="24"/>
        </w:rPr>
        <w:t>-</w:t>
      </w:r>
      <w:r w:rsidR="00A8647B" w:rsidRPr="00FB10BB">
        <w:rPr>
          <w:rFonts w:ascii="Times New Roman" w:hAnsi="Times New Roman" w:cs="Times New Roman"/>
          <w:sz w:val="24"/>
          <w:szCs w:val="24"/>
        </w:rPr>
        <w:t xml:space="preserve"> sieć gazowa</w:t>
      </w:r>
    </w:p>
    <w:p w14:paraId="190F8B9D" w14:textId="20F360B9" w:rsidR="008D7D10" w:rsidRPr="00FB10BB" w:rsidRDefault="008D7D10" w:rsidP="00502B07">
      <w:pPr>
        <w:tabs>
          <w:tab w:val="left" w:pos="142"/>
        </w:tabs>
        <w:spacing w:after="0" w:line="360" w:lineRule="auto"/>
        <w:ind w:firstLine="284"/>
        <w:jc w:val="both"/>
        <w:rPr>
          <w:rFonts w:ascii="Times New Roman" w:hAnsi="Times New Roman" w:cs="Times New Roman"/>
          <w:sz w:val="24"/>
          <w:szCs w:val="24"/>
        </w:rPr>
      </w:pPr>
      <w:r w:rsidRPr="00FB10BB">
        <w:rPr>
          <w:rFonts w:ascii="Times New Roman" w:hAnsi="Times New Roman" w:cs="Times New Roman"/>
          <w:sz w:val="24"/>
          <w:szCs w:val="24"/>
        </w:rPr>
        <w:t>-</w:t>
      </w:r>
      <w:r w:rsidR="00A8647B" w:rsidRPr="00FB10BB">
        <w:rPr>
          <w:rFonts w:ascii="Times New Roman" w:hAnsi="Times New Roman" w:cs="Times New Roman"/>
          <w:sz w:val="24"/>
          <w:szCs w:val="24"/>
        </w:rPr>
        <w:t xml:space="preserve"> sieć wodociągowa</w:t>
      </w:r>
    </w:p>
    <w:p w14:paraId="046BC56E" w14:textId="77777777" w:rsidR="00204291" w:rsidRPr="00FB10BB" w:rsidRDefault="008D7D10" w:rsidP="00FB10BB">
      <w:pPr>
        <w:tabs>
          <w:tab w:val="left" w:pos="142"/>
        </w:tabs>
        <w:spacing w:after="0" w:line="360" w:lineRule="auto"/>
        <w:jc w:val="both"/>
        <w:rPr>
          <w:rFonts w:ascii="Times New Roman" w:hAnsi="Times New Roman" w:cs="Times New Roman"/>
          <w:b/>
          <w:sz w:val="24"/>
          <w:szCs w:val="24"/>
        </w:rPr>
      </w:pPr>
      <w:r w:rsidRPr="00FB10BB">
        <w:rPr>
          <w:rFonts w:ascii="Times New Roman" w:hAnsi="Times New Roman" w:cs="Times New Roman"/>
          <w:b/>
          <w:sz w:val="24"/>
          <w:szCs w:val="24"/>
        </w:rPr>
        <w:t xml:space="preserve">Remont nawierzchni jezdni drogi gminnej </w:t>
      </w:r>
      <w:r w:rsidR="00CA267E" w:rsidRPr="00FB10BB">
        <w:rPr>
          <w:rFonts w:ascii="Times New Roman" w:hAnsi="Times New Roman" w:cs="Times New Roman"/>
          <w:b/>
          <w:sz w:val="24"/>
          <w:szCs w:val="24"/>
        </w:rPr>
        <w:t xml:space="preserve">polegać </w:t>
      </w:r>
      <w:r w:rsidRPr="00FB10BB">
        <w:rPr>
          <w:rFonts w:ascii="Times New Roman" w:hAnsi="Times New Roman" w:cs="Times New Roman"/>
          <w:b/>
          <w:sz w:val="24"/>
          <w:szCs w:val="24"/>
        </w:rPr>
        <w:t xml:space="preserve">będzie </w:t>
      </w:r>
      <w:r w:rsidR="00CA267E" w:rsidRPr="00FB10BB">
        <w:rPr>
          <w:rFonts w:ascii="Times New Roman" w:hAnsi="Times New Roman" w:cs="Times New Roman"/>
          <w:b/>
          <w:sz w:val="24"/>
          <w:szCs w:val="24"/>
        </w:rPr>
        <w:t>na wykonaniu</w:t>
      </w:r>
      <w:r w:rsidR="0028148C" w:rsidRPr="00FB10BB">
        <w:rPr>
          <w:rFonts w:ascii="Times New Roman" w:hAnsi="Times New Roman" w:cs="Times New Roman"/>
          <w:b/>
          <w:sz w:val="24"/>
          <w:szCs w:val="24"/>
        </w:rPr>
        <w:t xml:space="preserve"> następującego zakresu robót</w:t>
      </w:r>
      <w:r w:rsidR="00204291" w:rsidRPr="00FB10BB">
        <w:rPr>
          <w:rFonts w:ascii="Times New Roman" w:hAnsi="Times New Roman" w:cs="Times New Roman"/>
          <w:b/>
          <w:sz w:val="24"/>
          <w:szCs w:val="24"/>
        </w:rPr>
        <w:t>:</w:t>
      </w:r>
    </w:p>
    <w:p w14:paraId="3581B3B3" w14:textId="77777777" w:rsidR="0028148C" w:rsidRPr="00FB10BB" w:rsidRDefault="00204291" w:rsidP="00FB10BB">
      <w:pPr>
        <w:tabs>
          <w:tab w:val="left" w:pos="142"/>
        </w:tabs>
        <w:spacing w:after="0" w:line="360" w:lineRule="auto"/>
        <w:ind w:firstLine="284"/>
        <w:jc w:val="both"/>
        <w:rPr>
          <w:rFonts w:ascii="Times New Roman" w:hAnsi="Times New Roman" w:cs="Times New Roman"/>
          <w:sz w:val="24"/>
          <w:szCs w:val="24"/>
        </w:rPr>
      </w:pPr>
      <w:r w:rsidRPr="00FB10BB">
        <w:rPr>
          <w:rFonts w:ascii="Times New Roman" w:hAnsi="Times New Roman" w:cs="Times New Roman"/>
          <w:sz w:val="24"/>
          <w:szCs w:val="24"/>
        </w:rPr>
        <w:t xml:space="preserve">- </w:t>
      </w:r>
      <w:r w:rsidR="0028148C" w:rsidRPr="00FB10BB">
        <w:rPr>
          <w:rFonts w:ascii="Times New Roman" w:hAnsi="Times New Roman" w:cs="Times New Roman"/>
          <w:sz w:val="24"/>
          <w:szCs w:val="24"/>
        </w:rPr>
        <w:t>roboty pomiarowe</w:t>
      </w:r>
    </w:p>
    <w:p w14:paraId="4BD7B058" w14:textId="77777777" w:rsidR="0028148C" w:rsidRPr="00FB10BB" w:rsidRDefault="0028148C" w:rsidP="00FB10BB">
      <w:pPr>
        <w:tabs>
          <w:tab w:val="left" w:pos="142"/>
        </w:tabs>
        <w:spacing w:after="0" w:line="360" w:lineRule="auto"/>
        <w:ind w:firstLine="284"/>
        <w:jc w:val="both"/>
        <w:rPr>
          <w:rFonts w:ascii="Times New Roman" w:hAnsi="Times New Roman" w:cs="Times New Roman"/>
          <w:sz w:val="24"/>
          <w:szCs w:val="24"/>
        </w:rPr>
      </w:pPr>
      <w:r w:rsidRPr="00FB10BB">
        <w:rPr>
          <w:rFonts w:ascii="Times New Roman" w:hAnsi="Times New Roman" w:cs="Times New Roman"/>
          <w:sz w:val="24"/>
          <w:szCs w:val="24"/>
        </w:rPr>
        <w:t>- roboty rozbiórkowe</w:t>
      </w:r>
    </w:p>
    <w:p w14:paraId="2C950366" w14:textId="77777777" w:rsidR="005F2963" w:rsidRPr="00FB10BB" w:rsidRDefault="005F2963" w:rsidP="00FB10BB">
      <w:pPr>
        <w:tabs>
          <w:tab w:val="left" w:pos="142"/>
        </w:tabs>
        <w:spacing w:after="0" w:line="360" w:lineRule="auto"/>
        <w:ind w:firstLine="284"/>
        <w:jc w:val="both"/>
        <w:rPr>
          <w:rFonts w:ascii="Times New Roman" w:hAnsi="Times New Roman" w:cs="Times New Roman"/>
          <w:sz w:val="24"/>
          <w:szCs w:val="24"/>
        </w:rPr>
      </w:pPr>
      <w:r w:rsidRPr="00FB10BB">
        <w:rPr>
          <w:rFonts w:ascii="Times New Roman" w:hAnsi="Times New Roman" w:cs="Times New Roman"/>
          <w:sz w:val="24"/>
          <w:szCs w:val="24"/>
        </w:rPr>
        <w:t>- roboty ziemne</w:t>
      </w:r>
    </w:p>
    <w:p w14:paraId="6BB03B51" w14:textId="77777777" w:rsidR="005F2963" w:rsidRPr="00FB10BB" w:rsidRDefault="005F2963" w:rsidP="00FB10BB">
      <w:pPr>
        <w:tabs>
          <w:tab w:val="left" w:pos="142"/>
        </w:tabs>
        <w:spacing w:after="0" w:line="360" w:lineRule="auto"/>
        <w:ind w:firstLine="284"/>
        <w:jc w:val="both"/>
        <w:rPr>
          <w:rFonts w:ascii="Times New Roman" w:hAnsi="Times New Roman" w:cs="Times New Roman"/>
          <w:sz w:val="24"/>
          <w:szCs w:val="24"/>
        </w:rPr>
      </w:pPr>
      <w:r w:rsidRPr="00FB10BB">
        <w:rPr>
          <w:rFonts w:ascii="Times New Roman" w:hAnsi="Times New Roman" w:cs="Times New Roman"/>
          <w:sz w:val="24"/>
          <w:szCs w:val="24"/>
        </w:rPr>
        <w:t>- regulacja urządzeń obcych</w:t>
      </w:r>
    </w:p>
    <w:p w14:paraId="62E07567" w14:textId="77777777" w:rsidR="00204291" w:rsidRPr="00FB10BB" w:rsidRDefault="0028148C" w:rsidP="00FB10BB">
      <w:pPr>
        <w:tabs>
          <w:tab w:val="left" w:pos="142"/>
        </w:tabs>
        <w:spacing w:after="0" w:line="360" w:lineRule="auto"/>
        <w:ind w:firstLine="284"/>
        <w:jc w:val="both"/>
        <w:rPr>
          <w:rFonts w:ascii="Times New Roman" w:hAnsi="Times New Roman" w:cs="Times New Roman"/>
          <w:sz w:val="24"/>
          <w:szCs w:val="24"/>
        </w:rPr>
      </w:pPr>
      <w:r w:rsidRPr="00FB10BB">
        <w:rPr>
          <w:rFonts w:ascii="Times New Roman" w:hAnsi="Times New Roman" w:cs="Times New Roman"/>
          <w:sz w:val="24"/>
          <w:szCs w:val="24"/>
        </w:rPr>
        <w:t xml:space="preserve">- </w:t>
      </w:r>
      <w:r w:rsidR="00CA267E" w:rsidRPr="00FB10BB">
        <w:rPr>
          <w:rFonts w:ascii="Times New Roman" w:hAnsi="Times New Roman" w:cs="Times New Roman"/>
          <w:sz w:val="24"/>
          <w:szCs w:val="24"/>
        </w:rPr>
        <w:t>podbudowy</w:t>
      </w:r>
    </w:p>
    <w:p w14:paraId="5804EEAC" w14:textId="77777777" w:rsidR="00204291" w:rsidRPr="00FB10BB" w:rsidRDefault="00204291" w:rsidP="00FB10BB">
      <w:pPr>
        <w:tabs>
          <w:tab w:val="left" w:pos="142"/>
        </w:tabs>
        <w:spacing w:after="0" w:line="360" w:lineRule="auto"/>
        <w:ind w:firstLine="284"/>
        <w:jc w:val="both"/>
        <w:rPr>
          <w:rFonts w:ascii="Times New Roman" w:hAnsi="Times New Roman" w:cs="Times New Roman"/>
          <w:sz w:val="24"/>
          <w:szCs w:val="24"/>
        </w:rPr>
      </w:pPr>
      <w:r w:rsidRPr="00FB10BB">
        <w:rPr>
          <w:rFonts w:ascii="Times New Roman" w:hAnsi="Times New Roman" w:cs="Times New Roman"/>
          <w:sz w:val="24"/>
          <w:szCs w:val="24"/>
        </w:rPr>
        <w:t xml:space="preserve">- </w:t>
      </w:r>
      <w:r w:rsidR="00CA267E" w:rsidRPr="00FB10BB">
        <w:rPr>
          <w:rFonts w:ascii="Times New Roman" w:hAnsi="Times New Roman" w:cs="Times New Roman"/>
          <w:sz w:val="24"/>
          <w:szCs w:val="24"/>
        </w:rPr>
        <w:t>n</w:t>
      </w:r>
      <w:r w:rsidR="00377753" w:rsidRPr="00FB10BB">
        <w:rPr>
          <w:rFonts w:ascii="Times New Roman" w:hAnsi="Times New Roman" w:cs="Times New Roman"/>
          <w:sz w:val="24"/>
          <w:szCs w:val="24"/>
        </w:rPr>
        <w:t>a</w:t>
      </w:r>
      <w:r w:rsidR="00CA267E" w:rsidRPr="00FB10BB">
        <w:rPr>
          <w:rFonts w:ascii="Times New Roman" w:hAnsi="Times New Roman" w:cs="Times New Roman"/>
          <w:sz w:val="24"/>
          <w:szCs w:val="24"/>
        </w:rPr>
        <w:t>wierzchni</w:t>
      </w:r>
      <w:r w:rsidR="0028148C" w:rsidRPr="00FB10BB">
        <w:rPr>
          <w:rFonts w:ascii="Times New Roman" w:hAnsi="Times New Roman" w:cs="Times New Roman"/>
          <w:sz w:val="24"/>
          <w:szCs w:val="24"/>
        </w:rPr>
        <w:t>e</w:t>
      </w:r>
    </w:p>
    <w:p w14:paraId="504518CC" w14:textId="77777777" w:rsidR="00377753" w:rsidRPr="00FB10BB" w:rsidRDefault="00377753" w:rsidP="00FB10BB">
      <w:pPr>
        <w:tabs>
          <w:tab w:val="left" w:pos="142"/>
        </w:tabs>
        <w:spacing w:after="0" w:line="360" w:lineRule="auto"/>
        <w:ind w:firstLine="284"/>
        <w:jc w:val="both"/>
        <w:rPr>
          <w:rFonts w:ascii="Times New Roman" w:hAnsi="Times New Roman" w:cs="Times New Roman"/>
          <w:sz w:val="24"/>
          <w:szCs w:val="24"/>
        </w:rPr>
      </w:pPr>
      <w:r w:rsidRPr="00FB10BB">
        <w:rPr>
          <w:rFonts w:ascii="Times New Roman" w:hAnsi="Times New Roman" w:cs="Times New Roman"/>
          <w:sz w:val="24"/>
          <w:szCs w:val="24"/>
        </w:rPr>
        <w:t>- oznakowanie poziome</w:t>
      </w:r>
    </w:p>
    <w:p w14:paraId="05D51B8F" w14:textId="77777777" w:rsidR="005F2963" w:rsidRPr="00FB10BB" w:rsidRDefault="005F2963" w:rsidP="00FB10BB">
      <w:pPr>
        <w:tabs>
          <w:tab w:val="left" w:pos="142"/>
        </w:tabs>
        <w:spacing w:after="0" w:line="360" w:lineRule="auto"/>
        <w:ind w:firstLine="284"/>
        <w:jc w:val="both"/>
        <w:rPr>
          <w:rFonts w:ascii="Times New Roman" w:hAnsi="Times New Roman" w:cs="Times New Roman"/>
          <w:sz w:val="24"/>
          <w:szCs w:val="24"/>
        </w:rPr>
      </w:pPr>
      <w:r w:rsidRPr="00FB10BB">
        <w:rPr>
          <w:rFonts w:ascii="Times New Roman" w:hAnsi="Times New Roman" w:cs="Times New Roman"/>
          <w:sz w:val="24"/>
          <w:szCs w:val="24"/>
        </w:rPr>
        <w:t>- oznakowanie pionowe</w:t>
      </w:r>
    </w:p>
    <w:p w14:paraId="3E2F5D05" w14:textId="3A105E03" w:rsidR="00502B07" w:rsidRPr="00FB10BB" w:rsidRDefault="005F2963" w:rsidP="00502B07">
      <w:pPr>
        <w:tabs>
          <w:tab w:val="left" w:pos="142"/>
        </w:tabs>
        <w:spacing w:after="0" w:line="360" w:lineRule="auto"/>
        <w:ind w:firstLine="284"/>
        <w:jc w:val="both"/>
        <w:rPr>
          <w:rFonts w:ascii="Times New Roman" w:hAnsi="Times New Roman" w:cs="Times New Roman"/>
          <w:sz w:val="24"/>
          <w:szCs w:val="24"/>
        </w:rPr>
      </w:pPr>
      <w:r w:rsidRPr="00FB10BB">
        <w:rPr>
          <w:rFonts w:ascii="Times New Roman" w:hAnsi="Times New Roman" w:cs="Times New Roman"/>
          <w:sz w:val="24"/>
          <w:szCs w:val="24"/>
        </w:rPr>
        <w:t>- krawężniki i obrzeża</w:t>
      </w:r>
    </w:p>
    <w:p w14:paraId="1836D9EA" w14:textId="77777777" w:rsidR="005F2963" w:rsidRPr="00FB10BB" w:rsidRDefault="005F2963" w:rsidP="00FB10BB">
      <w:pPr>
        <w:tabs>
          <w:tab w:val="left" w:pos="142"/>
        </w:tabs>
        <w:spacing w:after="0" w:line="360" w:lineRule="auto"/>
        <w:ind w:firstLine="284"/>
        <w:jc w:val="both"/>
        <w:rPr>
          <w:rFonts w:ascii="Times New Roman" w:hAnsi="Times New Roman" w:cs="Times New Roman"/>
          <w:sz w:val="24"/>
          <w:szCs w:val="24"/>
        </w:rPr>
      </w:pPr>
      <w:r w:rsidRPr="00FB10BB">
        <w:rPr>
          <w:rFonts w:ascii="Times New Roman" w:hAnsi="Times New Roman" w:cs="Times New Roman"/>
          <w:sz w:val="24"/>
          <w:szCs w:val="24"/>
        </w:rPr>
        <w:t>- zieleń drogowa</w:t>
      </w:r>
    </w:p>
    <w:p w14:paraId="3F8AED98" w14:textId="77777777" w:rsidR="000A2024" w:rsidRPr="00FB10BB" w:rsidRDefault="000A2024" w:rsidP="00FB10BB">
      <w:pPr>
        <w:tabs>
          <w:tab w:val="left" w:pos="142"/>
        </w:tabs>
        <w:spacing w:after="0" w:line="360" w:lineRule="auto"/>
        <w:ind w:firstLine="284"/>
        <w:jc w:val="both"/>
        <w:rPr>
          <w:rFonts w:ascii="Times New Roman" w:hAnsi="Times New Roman" w:cs="Times New Roman"/>
          <w:sz w:val="24"/>
          <w:szCs w:val="24"/>
        </w:rPr>
      </w:pPr>
    </w:p>
    <w:p w14:paraId="6303E9D3" w14:textId="0C0B6863" w:rsidR="00CC3AAE" w:rsidRPr="00FB10BB" w:rsidRDefault="00204291" w:rsidP="00FB10BB">
      <w:pPr>
        <w:tabs>
          <w:tab w:val="left" w:pos="142"/>
        </w:tabs>
        <w:spacing w:after="0" w:line="360" w:lineRule="auto"/>
        <w:jc w:val="both"/>
        <w:rPr>
          <w:rFonts w:ascii="Times New Roman" w:hAnsi="Times New Roman" w:cs="Times New Roman"/>
          <w:sz w:val="24"/>
          <w:szCs w:val="24"/>
        </w:rPr>
      </w:pPr>
      <w:r w:rsidRPr="00FB10BB">
        <w:rPr>
          <w:rFonts w:ascii="Times New Roman" w:hAnsi="Times New Roman" w:cs="Times New Roman"/>
          <w:sz w:val="24"/>
          <w:szCs w:val="24"/>
        </w:rPr>
        <w:t xml:space="preserve">W efekcie końcowym </w:t>
      </w:r>
      <w:r w:rsidR="00CC3AAE" w:rsidRPr="00FB10BB">
        <w:rPr>
          <w:rFonts w:ascii="Times New Roman" w:hAnsi="Times New Roman" w:cs="Times New Roman"/>
          <w:sz w:val="24"/>
          <w:szCs w:val="24"/>
        </w:rPr>
        <w:t xml:space="preserve">ul. </w:t>
      </w:r>
      <w:r w:rsidR="00502B07">
        <w:rPr>
          <w:rFonts w:ascii="Times New Roman" w:hAnsi="Times New Roman" w:cs="Times New Roman"/>
          <w:sz w:val="24"/>
          <w:szCs w:val="24"/>
        </w:rPr>
        <w:t>Korczaka</w:t>
      </w:r>
      <w:r w:rsidR="00CC3AAE" w:rsidRPr="00FB10BB">
        <w:rPr>
          <w:rFonts w:ascii="Times New Roman" w:hAnsi="Times New Roman" w:cs="Times New Roman"/>
          <w:sz w:val="24"/>
          <w:szCs w:val="24"/>
        </w:rPr>
        <w:t xml:space="preserve"> - droga gmina nr 1033</w:t>
      </w:r>
      <w:r w:rsidR="00502B07">
        <w:rPr>
          <w:rFonts w:ascii="Times New Roman" w:hAnsi="Times New Roman" w:cs="Times New Roman"/>
          <w:sz w:val="24"/>
          <w:szCs w:val="24"/>
        </w:rPr>
        <w:t>80</w:t>
      </w:r>
      <w:r w:rsidR="00CC3AAE" w:rsidRPr="00FB10BB">
        <w:rPr>
          <w:rFonts w:ascii="Times New Roman" w:hAnsi="Times New Roman" w:cs="Times New Roman"/>
          <w:sz w:val="24"/>
          <w:szCs w:val="24"/>
        </w:rPr>
        <w:t xml:space="preserve"> O,</w:t>
      </w:r>
      <w:r w:rsidR="000A2024" w:rsidRPr="00FB10BB">
        <w:rPr>
          <w:rFonts w:ascii="Times New Roman" w:hAnsi="Times New Roman" w:cs="Times New Roman"/>
          <w:sz w:val="24"/>
          <w:szCs w:val="24"/>
        </w:rPr>
        <w:t xml:space="preserve"> </w:t>
      </w:r>
      <w:r w:rsidR="00D158F7" w:rsidRPr="00FB10BB">
        <w:rPr>
          <w:rFonts w:ascii="Times New Roman" w:hAnsi="Times New Roman" w:cs="Times New Roman"/>
          <w:sz w:val="24"/>
          <w:szCs w:val="24"/>
        </w:rPr>
        <w:t xml:space="preserve">posiadać </w:t>
      </w:r>
      <w:r w:rsidR="00CC3AAE" w:rsidRPr="00FB10BB">
        <w:rPr>
          <w:rFonts w:ascii="Times New Roman" w:hAnsi="Times New Roman" w:cs="Times New Roman"/>
          <w:sz w:val="24"/>
          <w:szCs w:val="24"/>
        </w:rPr>
        <w:t>będzie parametry techniczne:</w:t>
      </w:r>
    </w:p>
    <w:p w14:paraId="282E35B2" w14:textId="77777777" w:rsidR="00CC3AAE" w:rsidRPr="00FB10BB" w:rsidRDefault="00CC3AAE" w:rsidP="00FB10BB">
      <w:pPr>
        <w:tabs>
          <w:tab w:val="left" w:pos="142"/>
        </w:tabs>
        <w:spacing w:after="0" w:line="360" w:lineRule="auto"/>
        <w:ind w:firstLine="284"/>
        <w:jc w:val="both"/>
        <w:rPr>
          <w:rFonts w:ascii="Times New Roman" w:hAnsi="Times New Roman" w:cs="Times New Roman"/>
          <w:sz w:val="24"/>
          <w:szCs w:val="24"/>
        </w:rPr>
      </w:pPr>
      <w:r w:rsidRPr="00FB10BB">
        <w:rPr>
          <w:rFonts w:ascii="Times New Roman" w:hAnsi="Times New Roman" w:cs="Times New Roman"/>
          <w:sz w:val="24"/>
          <w:szCs w:val="24"/>
        </w:rPr>
        <w:t>- klasa drogi „D” dojazdowa</w:t>
      </w:r>
    </w:p>
    <w:p w14:paraId="0FCEB2AD" w14:textId="77777777" w:rsidR="00CC3AAE" w:rsidRPr="00FB10BB" w:rsidRDefault="00CC3AAE" w:rsidP="00FB10BB">
      <w:pPr>
        <w:tabs>
          <w:tab w:val="left" w:pos="142"/>
        </w:tabs>
        <w:spacing w:after="0" w:line="360" w:lineRule="auto"/>
        <w:ind w:firstLine="284"/>
        <w:jc w:val="both"/>
        <w:rPr>
          <w:rFonts w:ascii="Times New Roman" w:hAnsi="Times New Roman" w:cs="Times New Roman"/>
          <w:sz w:val="24"/>
          <w:szCs w:val="24"/>
        </w:rPr>
      </w:pPr>
      <w:r w:rsidRPr="00FB10BB">
        <w:rPr>
          <w:rFonts w:ascii="Times New Roman" w:hAnsi="Times New Roman" w:cs="Times New Roman"/>
          <w:sz w:val="24"/>
          <w:szCs w:val="24"/>
        </w:rPr>
        <w:t xml:space="preserve">- obciążenie 100 </w:t>
      </w:r>
      <w:proofErr w:type="spellStart"/>
      <w:r w:rsidRPr="00FB10BB">
        <w:rPr>
          <w:rFonts w:ascii="Times New Roman" w:hAnsi="Times New Roman" w:cs="Times New Roman"/>
          <w:sz w:val="24"/>
          <w:szCs w:val="24"/>
        </w:rPr>
        <w:t>kN</w:t>
      </w:r>
      <w:proofErr w:type="spellEnd"/>
      <w:r w:rsidRPr="00FB10BB">
        <w:rPr>
          <w:rFonts w:ascii="Times New Roman" w:hAnsi="Times New Roman" w:cs="Times New Roman"/>
          <w:sz w:val="24"/>
          <w:szCs w:val="24"/>
        </w:rPr>
        <w:t>/oś</w:t>
      </w:r>
    </w:p>
    <w:p w14:paraId="07A9557E" w14:textId="071DCCF7" w:rsidR="00CC3AAE" w:rsidRPr="00FB10BB" w:rsidRDefault="00377753" w:rsidP="00FB10BB">
      <w:pPr>
        <w:tabs>
          <w:tab w:val="left" w:pos="142"/>
        </w:tabs>
        <w:spacing w:after="0" w:line="360" w:lineRule="auto"/>
        <w:ind w:firstLine="284"/>
        <w:jc w:val="both"/>
        <w:rPr>
          <w:rFonts w:ascii="Times New Roman" w:hAnsi="Times New Roman" w:cs="Times New Roman"/>
          <w:sz w:val="24"/>
          <w:szCs w:val="24"/>
        </w:rPr>
      </w:pPr>
      <w:r w:rsidRPr="00FB10BB">
        <w:rPr>
          <w:rFonts w:ascii="Times New Roman" w:hAnsi="Times New Roman" w:cs="Times New Roman"/>
          <w:sz w:val="24"/>
          <w:szCs w:val="24"/>
        </w:rPr>
        <w:t xml:space="preserve">- prędkość projektowa </w:t>
      </w:r>
      <w:r w:rsidR="00502B07">
        <w:rPr>
          <w:rFonts w:ascii="Times New Roman" w:hAnsi="Times New Roman" w:cs="Times New Roman"/>
          <w:sz w:val="24"/>
          <w:szCs w:val="24"/>
        </w:rPr>
        <w:t>30</w:t>
      </w:r>
      <w:r w:rsidR="00CC3AAE" w:rsidRPr="00FB10BB">
        <w:rPr>
          <w:rFonts w:ascii="Times New Roman" w:hAnsi="Times New Roman" w:cs="Times New Roman"/>
          <w:sz w:val="24"/>
          <w:szCs w:val="24"/>
        </w:rPr>
        <w:t xml:space="preserve"> km/h</w:t>
      </w:r>
    </w:p>
    <w:p w14:paraId="0641708F" w14:textId="77777777" w:rsidR="00CC3AAE" w:rsidRPr="00FB10BB" w:rsidRDefault="00CC3AAE" w:rsidP="00FB10BB">
      <w:pPr>
        <w:tabs>
          <w:tab w:val="left" w:pos="142"/>
        </w:tabs>
        <w:spacing w:after="0" w:line="360" w:lineRule="auto"/>
        <w:ind w:firstLine="284"/>
        <w:jc w:val="both"/>
        <w:rPr>
          <w:rFonts w:ascii="Times New Roman" w:hAnsi="Times New Roman" w:cs="Times New Roman"/>
          <w:sz w:val="24"/>
          <w:szCs w:val="24"/>
        </w:rPr>
      </w:pPr>
      <w:r w:rsidRPr="00FB10BB">
        <w:rPr>
          <w:rFonts w:ascii="Times New Roman" w:hAnsi="Times New Roman" w:cs="Times New Roman"/>
          <w:sz w:val="24"/>
          <w:szCs w:val="24"/>
        </w:rPr>
        <w:lastRenderedPageBreak/>
        <w:t>- kategoria ruchu – KR 2</w:t>
      </w:r>
    </w:p>
    <w:p w14:paraId="1787D0C1" w14:textId="777C85A0" w:rsidR="00CC3AAE" w:rsidRPr="00FB10BB" w:rsidRDefault="00CC3AAE" w:rsidP="00FB10BB">
      <w:pPr>
        <w:tabs>
          <w:tab w:val="left" w:pos="142"/>
        </w:tabs>
        <w:spacing w:after="0" w:line="360" w:lineRule="auto"/>
        <w:ind w:firstLine="284"/>
        <w:jc w:val="both"/>
        <w:rPr>
          <w:rFonts w:ascii="Times New Roman" w:hAnsi="Times New Roman" w:cs="Times New Roman"/>
          <w:sz w:val="24"/>
          <w:szCs w:val="24"/>
        </w:rPr>
      </w:pPr>
      <w:r w:rsidRPr="00FB10BB">
        <w:rPr>
          <w:rFonts w:ascii="Times New Roman" w:hAnsi="Times New Roman" w:cs="Times New Roman"/>
          <w:sz w:val="24"/>
          <w:szCs w:val="24"/>
        </w:rPr>
        <w:t xml:space="preserve">- szerokość jezdni </w:t>
      </w:r>
      <w:r w:rsidR="00377753" w:rsidRPr="00FB10BB">
        <w:rPr>
          <w:rFonts w:ascii="Times New Roman" w:hAnsi="Times New Roman" w:cs="Times New Roman"/>
          <w:sz w:val="24"/>
          <w:szCs w:val="24"/>
        </w:rPr>
        <w:t>5,00 m</w:t>
      </w:r>
    </w:p>
    <w:p w14:paraId="5060356F" w14:textId="77777777" w:rsidR="00BA1033" w:rsidRPr="00FB10BB" w:rsidRDefault="00BA1033" w:rsidP="00FB10BB">
      <w:pPr>
        <w:tabs>
          <w:tab w:val="left" w:pos="142"/>
        </w:tabs>
        <w:spacing w:after="0" w:line="360" w:lineRule="auto"/>
        <w:jc w:val="both"/>
        <w:rPr>
          <w:rFonts w:ascii="Times New Roman" w:hAnsi="Times New Roman" w:cs="Times New Roman"/>
          <w:b/>
          <w:bCs/>
          <w:i/>
          <w:iCs/>
          <w:sz w:val="24"/>
          <w:szCs w:val="24"/>
        </w:rPr>
      </w:pPr>
    </w:p>
    <w:p w14:paraId="15EEBB71" w14:textId="77777777" w:rsidR="00BA1033" w:rsidRPr="00FB10BB" w:rsidRDefault="00BA1033" w:rsidP="00FB10BB">
      <w:pPr>
        <w:tabs>
          <w:tab w:val="left" w:pos="142"/>
        </w:tabs>
        <w:spacing w:after="0" w:line="360" w:lineRule="auto"/>
        <w:jc w:val="both"/>
        <w:rPr>
          <w:rFonts w:ascii="Times New Roman" w:hAnsi="Times New Roman" w:cs="Times New Roman"/>
          <w:b/>
          <w:bCs/>
          <w:i/>
          <w:iCs/>
          <w:sz w:val="24"/>
          <w:szCs w:val="24"/>
        </w:rPr>
      </w:pPr>
      <w:r w:rsidRPr="00FB10BB">
        <w:rPr>
          <w:rFonts w:ascii="Times New Roman" w:hAnsi="Times New Roman" w:cs="Times New Roman"/>
          <w:b/>
          <w:bCs/>
          <w:i/>
          <w:iCs/>
          <w:sz w:val="24"/>
          <w:szCs w:val="24"/>
        </w:rPr>
        <w:t>Odwodnienie</w:t>
      </w:r>
    </w:p>
    <w:p w14:paraId="0299A8E9" w14:textId="355753FB" w:rsidR="00CA267E" w:rsidRPr="00FB10BB" w:rsidRDefault="00CA267E" w:rsidP="00FB10BB">
      <w:pPr>
        <w:tabs>
          <w:tab w:val="left" w:pos="142"/>
        </w:tabs>
        <w:spacing w:after="0" w:line="360" w:lineRule="auto"/>
        <w:jc w:val="both"/>
        <w:rPr>
          <w:rFonts w:ascii="Times New Roman" w:hAnsi="Times New Roman" w:cs="Times New Roman"/>
          <w:sz w:val="24"/>
          <w:szCs w:val="24"/>
        </w:rPr>
      </w:pPr>
      <w:r w:rsidRPr="00FB10BB">
        <w:rPr>
          <w:rFonts w:ascii="Times New Roman" w:hAnsi="Times New Roman" w:cs="Times New Roman"/>
          <w:sz w:val="24"/>
          <w:szCs w:val="24"/>
        </w:rPr>
        <w:t>O</w:t>
      </w:r>
      <w:r w:rsidR="00CC3AAE" w:rsidRPr="00FB10BB">
        <w:rPr>
          <w:rFonts w:ascii="Times New Roman" w:hAnsi="Times New Roman" w:cs="Times New Roman"/>
          <w:sz w:val="24"/>
          <w:szCs w:val="24"/>
        </w:rPr>
        <w:t xml:space="preserve">dwodnienie </w:t>
      </w:r>
      <w:r w:rsidR="00377753" w:rsidRPr="00FB10BB">
        <w:rPr>
          <w:rFonts w:ascii="Times New Roman" w:hAnsi="Times New Roman" w:cs="Times New Roman"/>
          <w:sz w:val="24"/>
          <w:szCs w:val="24"/>
        </w:rPr>
        <w:t>jezdni</w:t>
      </w:r>
      <w:r w:rsidR="00CC3AAE" w:rsidRPr="00FB10BB">
        <w:rPr>
          <w:rFonts w:ascii="Times New Roman" w:hAnsi="Times New Roman" w:cs="Times New Roman"/>
          <w:sz w:val="24"/>
          <w:szCs w:val="24"/>
        </w:rPr>
        <w:t xml:space="preserve"> ul. </w:t>
      </w:r>
      <w:r w:rsidR="00502B07">
        <w:rPr>
          <w:rFonts w:ascii="Times New Roman" w:hAnsi="Times New Roman" w:cs="Times New Roman"/>
          <w:sz w:val="24"/>
          <w:szCs w:val="24"/>
        </w:rPr>
        <w:t>Korczaka</w:t>
      </w:r>
      <w:r w:rsidR="00377753" w:rsidRPr="00FB10BB">
        <w:rPr>
          <w:rFonts w:ascii="Times New Roman" w:hAnsi="Times New Roman" w:cs="Times New Roman"/>
          <w:sz w:val="24"/>
          <w:szCs w:val="24"/>
        </w:rPr>
        <w:t xml:space="preserve"> odbywa</w:t>
      </w:r>
      <w:r w:rsidR="00CC3AAE" w:rsidRPr="00FB10BB">
        <w:rPr>
          <w:rFonts w:ascii="Times New Roman" w:hAnsi="Times New Roman" w:cs="Times New Roman"/>
          <w:sz w:val="24"/>
          <w:szCs w:val="24"/>
        </w:rPr>
        <w:t xml:space="preserve"> się będzie powierzchniowo poprzez wpusty uliczne do istniejącej kanalizacji deszczowe</w:t>
      </w:r>
      <w:r w:rsidRPr="00FB10BB">
        <w:rPr>
          <w:rFonts w:ascii="Times New Roman" w:hAnsi="Times New Roman" w:cs="Times New Roman"/>
          <w:sz w:val="24"/>
          <w:szCs w:val="24"/>
        </w:rPr>
        <w:t xml:space="preserve">. </w:t>
      </w:r>
    </w:p>
    <w:p w14:paraId="5BF1915D" w14:textId="77777777" w:rsidR="00BA1033" w:rsidRPr="00FB10BB" w:rsidRDefault="00BA1033" w:rsidP="00FB10BB">
      <w:pPr>
        <w:tabs>
          <w:tab w:val="left" w:pos="142"/>
        </w:tabs>
        <w:spacing w:after="0" w:line="360" w:lineRule="auto"/>
        <w:jc w:val="both"/>
        <w:rPr>
          <w:rFonts w:ascii="Times New Roman" w:hAnsi="Times New Roman" w:cs="Times New Roman"/>
          <w:b/>
          <w:i/>
          <w:iCs/>
          <w:sz w:val="24"/>
          <w:szCs w:val="24"/>
        </w:rPr>
      </w:pPr>
    </w:p>
    <w:p w14:paraId="5D6288C2" w14:textId="77777777" w:rsidR="00CC3AAE" w:rsidRPr="00FB10BB" w:rsidRDefault="00CC3AAE" w:rsidP="00FB10BB">
      <w:pPr>
        <w:tabs>
          <w:tab w:val="left" w:pos="142"/>
        </w:tabs>
        <w:spacing w:after="0" w:line="360" w:lineRule="auto"/>
        <w:jc w:val="both"/>
        <w:rPr>
          <w:rFonts w:ascii="Times New Roman" w:hAnsi="Times New Roman" w:cs="Times New Roman"/>
          <w:b/>
          <w:i/>
          <w:iCs/>
          <w:sz w:val="24"/>
          <w:szCs w:val="24"/>
        </w:rPr>
      </w:pPr>
      <w:r w:rsidRPr="00FB10BB">
        <w:rPr>
          <w:rFonts w:ascii="Times New Roman" w:hAnsi="Times New Roman" w:cs="Times New Roman"/>
          <w:b/>
          <w:i/>
          <w:iCs/>
          <w:sz w:val="24"/>
          <w:szCs w:val="24"/>
        </w:rPr>
        <w:t>Pobocze</w:t>
      </w:r>
    </w:p>
    <w:p w14:paraId="28256181" w14:textId="77777777" w:rsidR="005411AA" w:rsidRPr="00FB10BB" w:rsidRDefault="00CC3AAE" w:rsidP="00FB10BB">
      <w:pPr>
        <w:tabs>
          <w:tab w:val="left" w:pos="142"/>
        </w:tabs>
        <w:spacing w:after="0" w:line="360" w:lineRule="auto"/>
        <w:jc w:val="both"/>
        <w:rPr>
          <w:rFonts w:ascii="Times New Roman" w:hAnsi="Times New Roman" w:cs="Times New Roman"/>
          <w:bCs/>
          <w:sz w:val="24"/>
          <w:szCs w:val="24"/>
        </w:rPr>
      </w:pPr>
      <w:r w:rsidRPr="00FB10BB">
        <w:rPr>
          <w:rFonts w:ascii="Times New Roman" w:hAnsi="Times New Roman" w:cs="Times New Roman"/>
          <w:bCs/>
          <w:sz w:val="24"/>
          <w:szCs w:val="24"/>
        </w:rPr>
        <w:t xml:space="preserve">Różnice wysokości za przewidzianym do wymiany krawężnikiem </w:t>
      </w:r>
      <w:r w:rsidR="00377753" w:rsidRPr="00FB10BB">
        <w:rPr>
          <w:rFonts w:ascii="Times New Roman" w:hAnsi="Times New Roman" w:cs="Times New Roman"/>
          <w:bCs/>
          <w:sz w:val="24"/>
          <w:szCs w:val="24"/>
        </w:rPr>
        <w:t xml:space="preserve">należy </w:t>
      </w:r>
      <w:r w:rsidRPr="00FB10BB">
        <w:rPr>
          <w:rFonts w:ascii="Times New Roman" w:hAnsi="Times New Roman" w:cs="Times New Roman"/>
          <w:bCs/>
          <w:sz w:val="24"/>
          <w:szCs w:val="24"/>
        </w:rPr>
        <w:t>zniwelować poprzez nasypanie humusu grub</w:t>
      </w:r>
      <w:r w:rsidR="00377753" w:rsidRPr="00FB10BB">
        <w:rPr>
          <w:rFonts w:ascii="Times New Roman" w:hAnsi="Times New Roman" w:cs="Times New Roman"/>
          <w:bCs/>
          <w:sz w:val="24"/>
          <w:szCs w:val="24"/>
        </w:rPr>
        <w:t>ości</w:t>
      </w:r>
      <w:r w:rsidRPr="00FB10BB">
        <w:rPr>
          <w:rFonts w:ascii="Times New Roman" w:hAnsi="Times New Roman" w:cs="Times New Roman"/>
          <w:bCs/>
          <w:sz w:val="24"/>
          <w:szCs w:val="24"/>
        </w:rPr>
        <w:t xml:space="preserve"> 10,00</w:t>
      </w:r>
      <w:r w:rsidR="00377753" w:rsidRPr="00FB10BB">
        <w:rPr>
          <w:rFonts w:ascii="Times New Roman" w:hAnsi="Times New Roman" w:cs="Times New Roman"/>
          <w:bCs/>
          <w:sz w:val="24"/>
          <w:szCs w:val="24"/>
        </w:rPr>
        <w:t xml:space="preserve"> </w:t>
      </w:r>
      <w:r w:rsidRPr="00FB10BB">
        <w:rPr>
          <w:rFonts w:ascii="Times New Roman" w:hAnsi="Times New Roman" w:cs="Times New Roman"/>
          <w:bCs/>
          <w:sz w:val="24"/>
          <w:szCs w:val="24"/>
        </w:rPr>
        <w:t>cm, obsianiem trawą i zawałowaniem na szerokości 1,00m</w:t>
      </w:r>
      <w:r w:rsidR="00BA1033" w:rsidRPr="00FB10BB">
        <w:rPr>
          <w:rFonts w:ascii="Times New Roman" w:hAnsi="Times New Roman" w:cs="Times New Roman"/>
          <w:bCs/>
          <w:sz w:val="24"/>
          <w:szCs w:val="24"/>
        </w:rPr>
        <w:t>.</w:t>
      </w:r>
    </w:p>
    <w:p w14:paraId="3D1A6256" w14:textId="77777777" w:rsidR="00377753" w:rsidRPr="00FB10BB" w:rsidRDefault="00377753" w:rsidP="00FB10BB">
      <w:pPr>
        <w:pStyle w:val="Default"/>
        <w:spacing w:line="360" w:lineRule="auto"/>
        <w:rPr>
          <w:rFonts w:ascii="Times New Roman" w:hAnsi="Times New Roman" w:cs="Times New Roman"/>
          <w:b/>
          <w:bCs/>
        </w:rPr>
      </w:pPr>
    </w:p>
    <w:p w14:paraId="383B5A3B" w14:textId="77777777" w:rsidR="00377753" w:rsidRPr="00FB10BB" w:rsidRDefault="00377753" w:rsidP="00FB10BB">
      <w:pPr>
        <w:pStyle w:val="Default"/>
        <w:spacing w:line="360" w:lineRule="auto"/>
        <w:rPr>
          <w:rFonts w:ascii="Times New Roman" w:hAnsi="Times New Roman" w:cs="Times New Roman"/>
          <w:i/>
        </w:rPr>
      </w:pPr>
      <w:r w:rsidRPr="00FB10BB">
        <w:rPr>
          <w:rFonts w:ascii="Times New Roman" w:hAnsi="Times New Roman" w:cs="Times New Roman"/>
          <w:b/>
          <w:bCs/>
          <w:i/>
        </w:rPr>
        <w:t xml:space="preserve">Zestawienie powierzchni </w:t>
      </w:r>
    </w:p>
    <w:p w14:paraId="58014CDE" w14:textId="6B4274E9" w:rsidR="00377753" w:rsidRPr="00FB10BB" w:rsidRDefault="00377753" w:rsidP="00FB10BB">
      <w:pPr>
        <w:pStyle w:val="Default"/>
        <w:spacing w:line="360" w:lineRule="auto"/>
        <w:jc w:val="both"/>
        <w:rPr>
          <w:rFonts w:ascii="Times New Roman" w:hAnsi="Times New Roman" w:cs="Times New Roman"/>
        </w:rPr>
      </w:pPr>
      <w:r w:rsidRPr="00FB10BB">
        <w:rPr>
          <w:rFonts w:ascii="Times New Roman" w:hAnsi="Times New Roman" w:cs="Times New Roman"/>
        </w:rPr>
        <w:t>Zakres rzeczowy obejmuje remont drogi gminnej nr 1033</w:t>
      </w:r>
      <w:r w:rsidR="00521C26">
        <w:rPr>
          <w:rFonts w:ascii="Times New Roman" w:hAnsi="Times New Roman" w:cs="Times New Roman"/>
        </w:rPr>
        <w:t>80</w:t>
      </w:r>
      <w:r w:rsidRPr="00FB10BB">
        <w:rPr>
          <w:rFonts w:ascii="Times New Roman" w:hAnsi="Times New Roman" w:cs="Times New Roman"/>
        </w:rPr>
        <w:t xml:space="preserve"> O – ul. </w:t>
      </w:r>
      <w:r w:rsidR="00521C26">
        <w:rPr>
          <w:rFonts w:ascii="Times New Roman" w:hAnsi="Times New Roman" w:cs="Times New Roman"/>
        </w:rPr>
        <w:t>Korczaka</w:t>
      </w:r>
      <w:r w:rsidRPr="00FB10BB">
        <w:rPr>
          <w:rFonts w:ascii="Times New Roman" w:hAnsi="Times New Roman" w:cs="Times New Roman"/>
        </w:rPr>
        <w:t xml:space="preserve"> o ogólnej powierzchni: </w:t>
      </w:r>
      <w:r w:rsidR="00521C26">
        <w:rPr>
          <w:rFonts w:ascii="Times New Roman" w:hAnsi="Times New Roman" w:cs="Times New Roman"/>
        </w:rPr>
        <w:t>1540</w:t>
      </w:r>
      <w:r w:rsidRPr="00FB10BB">
        <w:rPr>
          <w:rFonts w:ascii="Times New Roman" w:hAnsi="Times New Roman" w:cs="Times New Roman"/>
        </w:rPr>
        <w:t xml:space="preserve">,00 m² w tym: </w:t>
      </w:r>
    </w:p>
    <w:p w14:paraId="44EECCC5" w14:textId="34EA22FF" w:rsidR="00377753" w:rsidRPr="00FB10BB" w:rsidRDefault="00377753" w:rsidP="00FB10BB">
      <w:pPr>
        <w:pStyle w:val="Default"/>
        <w:spacing w:line="360" w:lineRule="auto"/>
        <w:jc w:val="both"/>
        <w:rPr>
          <w:rFonts w:ascii="Times New Roman" w:hAnsi="Times New Roman" w:cs="Times New Roman"/>
        </w:rPr>
      </w:pPr>
      <w:r w:rsidRPr="00FB10BB">
        <w:rPr>
          <w:rFonts w:ascii="Times New Roman" w:hAnsi="Times New Roman" w:cs="Times New Roman"/>
        </w:rPr>
        <w:t xml:space="preserve">- remont jezdni: </w:t>
      </w:r>
      <w:r w:rsidR="00521C26">
        <w:rPr>
          <w:rFonts w:ascii="Times New Roman" w:hAnsi="Times New Roman" w:cs="Times New Roman"/>
        </w:rPr>
        <w:t>1160,00</w:t>
      </w:r>
      <w:r w:rsidRPr="00FB10BB">
        <w:rPr>
          <w:rFonts w:ascii="Times New Roman" w:hAnsi="Times New Roman" w:cs="Times New Roman"/>
        </w:rPr>
        <w:t xml:space="preserve"> m²</w:t>
      </w:r>
    </w:p>
    <w:p w14:paraId="18327F87" w14:textId="02811768" w:rsidR="00377753" w:rsidRPr="00FB10BB" w:rsidRDefault="00377753" w:rsidP="00FB10BB">
      <w:pPr>
        <w:pStyle w:val="Default"/>
        <w:spacing w:line="360" w:lineRule="auto"/>
        <w:jc w:val="both"/>
        <w:rPr>
          <w:rFonts w:ascii="Times New Roman" w:hAnsi="Times New Roman" w:cs="Times New Roman"/>
        </w:rPr>
      </w:pPr>
      <w:r w:rsidRPr="00FB10BB">
        <w:rPr>
          <w:rFonts w:ascii="Times New Roman" w:hAnsi="Times New Roman" w:cs="Times New Roman"/>
        </w:rPr>
        <w:t xml:space="preserve">- przełożenie nawierzchni chodników: </w:t>
      </w:r>
      <w:r w:rsidR="00521C26">
        <w:rPr>
          <w:rFonts w:ascii="Times New Roman" w:hAnsi="Times New Roman" w:cs="Times New Roman"/>
        </w:rPr>
        <w:t>290,00</w:t>
      </w:r>
      <w:r w:rsidRPr="00FB10BB">
        <w:rPr>
          <w:rFonts w:ascii="Times New Roman" w:hAnsi="Times New Roman" w:cs="Times New Roman"/>
        </w:rPr>
        <w:t xml:space="preserve"> m² </w:t>
      </w:r>
    </w:p>
    <w:p w14:paraId="3794A05E" w14:textId="77777777" w:rsidR="00FB10BB" w:rsidRDefault="00FB10BB" w:rsidP="00FB10BB">
      <w:pPr>
        <w:tabs>
          <w:tab w:val="left" w:pos="142"/>
        </w:tabs>
        <w:spacing w:after="0" w:line="360" w:lineRule="auto"/>
        <w:jc w:val="both"/>
        <w:rPr>
          <w:rFonts w:ascii="Times New Roman" w:hAnsi="Times New Roman" w:cs="Times New Roman"/>
          <w:b/>
          <w:sz w:val="24"/>
          <w:szCs w:val="24"/>
        </w:rPr>
      </w:pPr>
    </w:p>
    <w:p w14:paraId="664BF984" w14:textId="50EA32B3" w:rsidR="00061BB5" w:rsidRPr="00FB10BB" w:rsidRDefault="00061BB5" w:rsidP="00FB10BB">
      <w:pPr>
        <w:tabs>
          <w:tab w:val="left" w:pos="142"/>
        </w:tabs>
        <w:spacing w:after="0" w:line="360" w:lineRule="auto"/>
        <w:jc w:val="both"/>
        <w:rPr>
          <w:rFonts w:ascii="Times New Roman" w:hAnsi="Times New Roman" w:cs="Times New Roman"/>
          <w:b/>
          <w:sz w:val="24"/>
          <w:szCs w:val="24"/>
        </w:rPr>
      </w:pPr>
      <w:r w:rsidRPr="00FB10BB">
        <w:rPr>
          <w:rFonts w:ascii="Times New Roman" w:hAnsi="Times New Roman" w:cs="Times New Roman"/>
          <w:b/>
          <w:sz w:val="24"/>
          <w:szCs w:val="24"/>
        </w:rPr>
        <w:t>Układ konstrukcyjny przebudowywanej drogi</w:t>
      </w:r>
      <w:r w:rsidR="00521C26">
        <w:rPr>
          <w:rFonts w:ascii="Times New Roman" w:hAnsi="Times New Roman" w:cs="Times New Roman"/>
          <w:b/>
          <w:sz w:val="24"/>
          <w:szCs w:val="24"/>
        </w:rPr>
        <w:t>:</w:t>
      </w:r>
    </w:p>
    <w:p w14:paraId="0BB01FC9" w14:textId="19A88BCA" w:rsidR="00061BB5" w:rsidRPr="00FB10BB" w:rsidRDefault="00BA1327" w:rsidP="00FB10BB">
      <w:pPr>
        <w:tabs>
          <w:tab w:val="left" w:pos="142"/>
        </w:tabs>
        <w:spacing w:after="0" w:line="360" w:lineRule="auto"/>
        <w:jc w:val="both"/>
        <w:rPr>
          <w:rFonts w:ascii="Times New Roman" w:hAnsi="Times New Roman" w:cs="Times New Roman"/>
          <w:sz w:val="24"/>
          <w:szCs w:val="24"/>
        </w:rPr>
      </w:pPr>
      <w:r w:rsidRPr="00FB10BB">
        <w:rPr>
          <w:rFonts w:ascii="Times New Roman" w:hAnsi="Times New Roman" w:cs="Times New Roman"/>
          <w:sz w:val="24"/>
          <w:szCs w:val="24"/>
        </w:rPr>
        <w:tab/>
      </w:r>
      <w:r w:rsidR="00061BB5" w:rsidRPr="00FB10BB">
        <w:rPr>
          <w:rFonts w:ascii="Times New Roman" w:hAnsi="Times New Roman" w:cs="Times New Roman"/>
          <w:sz w:val="24"/>
          <w:szCs w:val="24"/>
        </w:rPr>
        <w:t>- warstwa ścieralna z betonu asfaltowego AC</w:t>
      </w:r>
      <w:r w:rsidR="00D04A11" w:rsidRPr="00FB10BB">
        <w:rPr>
          <w:rFonts w:ascii="Times New Roman" w:hAnsi="Times New Roman" w:cs="Times New Roman"/>
          <w:sz w:val="24"/>
          <w:szCs w:val="24"/>
        </w:rPr>
        <w:t xml:space="preserve"> 11</w:t>
      </w:r>
      <w:r w:rsidR="00061BB5" w:rsidRPr="00FB10BB">
        <w:rPr>
          <w:rFonts w:ascii="Times New Roman" w:hAnsi="Times New Roman" w:cs="Times New Roman"/>
          <w:sz w:val="24"/>
          <w:szCs w:val="24"/>
        </w:rPr>
        <w:t xml:space="preserve">S </w:t>
      </w:r>
      <w:r w:rsidR="00D04A11" w:rsidRPr="00FB10BB">
        <w:rPr>
          <w:rFonts w:ascii="Times New Roman" w:hAnsi="Times New Roman" w:cs="Times New Roman"/>
          <w:sz w:val="24"/>
          <w:szCs w:val="24"/>
        </w:rPr>
        <w:t xml:space="preserve">–min. </w:t>
      </w:r>
      <w:r w:rsidR="00521C26">
        <w:rPr>
          <w:rFonts w:ascii="Times New Roman" w:hAnsi="Times New Roman" w:cs="Times New Roman"/>
          <w:sz w:val="24"/>
          <w:szCs w:val="24"/>
        </w:rPr>
        <w:t>5</w:t>
      </w:r>
      <w:r w:rsidR="00061BB5" w:rsidRPr="00FB10BB">
        <w:rPr>
          <w:rFonts w:ascii="Times New Roman" w:hAnsi="Times New Roman" w:cs="Times New Roman"/>
          <w:sz w:val="24"/>
          <w:szCs w:val="24"/>
        </w:rPr>
        <w:t>,0 cm</w:t>
      </w:r>
    </w:p>
    <w:p w14:paraId="7EC02BE5" w14:textId="77777777" w:rsidR="00D04A11" w:rsidRPr="00FB10BB" w:rsidRDefault="00BA1327" w:rsidP="00FB10BB">
      <w:pPr>
        <w:tabs>
          <w:tab w:val="left" w:pos="142"/>
        </w:tabs>
        <w:spacing w:after="0" w:line="360" w:lineRule="auto"/>
        <w:jc w:val="both"/>
        <w:rPr>
          <w:rFonts w:ascii="Times New Roman" w:hAnsi="Times New Roman" w:cs="Times New Roman"/>
          <w:sz w:val="24"/>
          <w:szCs w:val="24"/>
        </w:rPr>
      </w:pPr>
      <w:r w:rsidRPr="00FB10BB">
        <w:rPr>
          <w:rFonts w:ascii="Times New Roman" w:hAnsi="Times New Roman" w:cs="Times New Roman"/>
          <w:sz w:val="24"/>
          <w:szCs w:val="24"/>
        </w:rPr>
        <w:tab/>
      </w:r>
      <w:r w:rsidR="00D04A11" w:rsidRPr="00FB10BB">
        <w:rPr>
          <w:rFonts w:ascii="Times New Roman" w:hAnsi="Times New Roman" w:cs="Times New Roman"/>
          <w:sz w:val="24"/>
          <w:szCs w:val="24"/>
        </w:rPr>
        <w:t xml:space="preserve">- siatka z włókien szklano-węglowych o parametrach 120/200 </w:t>
      </w:r>
      <w:proofErr w:type="spellStart"/>
      <w:r w:rsidR="00D04A11" w:rsidRPr="00FB10BB">
        <w:rPr>
          <w:rFonts w:ascii="Times New Roman" w:hAnsi="Times New Roman" w:cs="Times New Roman"/>
          <w:sz w:val="24"/>
          <w:szCs w:val="24"/>
        </w:rPr>
        <w:t>kN</w:t>
      </w:r>
      <w:proofErr w:type="spellEnd"/>
    </w:p>
    <w:p w14:paraId="2D60F424" w14:textId="77777777" w:rsidR="00D04A11" w:rsidRPr="00FB10BB" w:rsidRDefault="00BA1327" w:rsidP="00FB10BB">
      <w:pPr>
        <w:tabs>
          <w:tab w:val="left" w:pos="142"/>
        </w:tabs>
        <w:spacing w:after="0" w:line="360" w:lineRule="auto"/>
        <w:jc w:val="both"/>
        <w:rPr>
          <w:rFonts w:ascii="Times New Roman" w:hAnsi="Times New Roman" w:cs="Times New Roman"/>
          <w:sz w:val="24"/>
          <w:szCs w:val="24"/>
        </w:rPr>
      </w:pPr>
      <w:r w:rsidRPr="00FB10BB">
        <w:rPr>
          <w:rFonts w:ascii="Times New Roman" w:hAnsi="Times New Roman" w:cs="Times New Roman"/>
          <w:sz w:val="24"/>
          <w:szCs w:val="24"/>
        </w:rPr>
        <w:tab/>
      </w:r>
      <w:r w:rsidR="00061BB5" w:rsidRPr="00FB10BB">
        <w:rPr>
          <w:rFonts w:ascii="Times New Roman" w:hAnsi="Times New Roman" w:cs="Times New Roman"/>
          <w:sz w:val="24"/>
          <w:szCs w:val="24"/>
        </w:rPr>
        <w:t xml:space="preserve">- </w:t>
      </w:r>
      <w:r w:rsidR="00D04A11" w:rsidRPr="00FB10BB">
        <w:rPr>
          <w:rFonts w:ascii="Times New Roman" w:hAnsi="Times New Roman" w:cs="Times New Roman"/>
          <w:sz w:val="24"/>
          <w:szCs w:val="24"/>
        </w:rPr>
        <w:t>skropienie emulsją asfaltową</w:t>
      </w:r>
    </w:p>
    <w:p w14:paraId="7B82DDF8" w14:textId="77777777" w:rsidR="00061BB5" w:rsidRPr="00FB10BB" w:rsidRDefault="00BA1327" w:rsidP="00FB10BB">
      <w:pPr>
        <w:tabs>
          <w:tab w:val="left" w:pos="142"/>
        </w:tabs>
        <w:spacing w:after="0" w:line="360" w:lineRule="auto"/>
        <w:jc w:val="both"/>
        <w:rPr>
          <w:rFonts w:ascii="Times New Roman" w:hAnsi="Times New Roman" w:cs="Times New Roman"/>
          <w:sz w:val="24"/>
          <w:szCs w:val="24"/>
        </w:rPr>
      </w:pPr>
      <w:r w:rsidRPr="00FB10BB">
        <w:rPr>
          <w:rFonts w:ascii="Times New Roman" w:hAnsi="Times New Roman" w:cs="Times New Roman"/>
          <w:sz w:val="24"/>
          <w:szCs w:val="24"/>
        </w:rPr>
        <w:tab/>
      </w:r>
      <w:r w:rsidR="00D04A11" w:rsidRPr="00FB10BB">
        <w:rPr>
          <w:rFonts w:ascii="Times New Roman" w:hAnsi="Times New Roman" w:cs="Times New Roman"/>
          <w:sz w:val="24"/>
          <w:szCs w:val="24"/>
        </w:rPr>
        <w:t xml:space="preserve">- </w:t>
      </w:r>
      <w:r w:rsidR="00061BB5" w:rsidRPr="00FB10BB">
        <w:rPr>
          <w:rFonts w:ascii="Times New Roman" w:hAnsi="Times New Roman" w:cs="Times New Roman"/>
          <w:sz w:val="24"/>
          <w:szCs w:val="24"/>
        </w:rPr>
        <w:t>warstwa w</w:t>
      </w:r>
      <w:r w:rsidR="00D04A11" w:rsidRPr="00FB10BB">
        <w:rPr>
          <w:rFonts w:ascii="Times New Roman" w:hAnsi="Times New Roman" w:cs="Times New Roman"/>
          <w:sz w:val="24"/>
          <w:szCs w:val="24"/>
        </w:rPr>
        <w:t>yrównawcza</w:t>
      </w:r>
      <w:r w:rsidR="00061BB5" w:rsidRPr="00FB10BB">
        <w:rPr>
          <w:rFonts w:ascii="Times New Roman" w:hAnsi="Times New Roman" w:cs="Times New Roman"/>
          <w:sz w:val="24"/>
          <w:szCs w:val="24"/>
        </w:rPr>
        <w:t xml:space="preserve"> z betonu asfaltowego AC1</w:t>
      </w:r>
      <w:r w:rsidR="00D04A11" w:rsidRPr="00FB10BB">
        <w:rPr>
          <w:rFonts w:ascii="Times New Roman" w:hAnsi="Times New Roman" w:cs="Times New Roman"/>
          <w:sz w:val="24"/>
          <w:szCs w:val="24"/>
        </w:rPr>
        <w:t>1</w:t>
      </w:r>
      <w:r w:rsidR="00061BB5" w:rsidRPr="00FB10BB">
        <w:rPr>
          <w:rFonts w:ascii="Times New Roman" w:hAnsi="Times New Roman" w:cs="Times New Roman"/>
          <w:sz w:val="24"/>
          <w:szCs w:val="24"/>
        </w:rPr>
        <w:t xml:space="preserve">W </w:t>
      </w:r>
      <w:r w:rsidR="00D04A11" w:rsidRPr="00FB10BB">
        <w:rPr>
          <w:rFonts w:ascii="Times New Roman" w:hAnsi="Times New Roman" w:cs="Times New Roman"/>
          <w:sz w:val="24"/>
          <w:szCs w:val="24"/>
        </w:rPr>
        <w:t>–średnia gr. 2</w:t>
      </w:r>
      <w:r w:rsidR="00061BB5" w:rsidRPr="00FB10BB">
        <w:rPr>
          <w:rFonts w:ascii="Times New Roman" w:hAnsi="Times New Roman" w:cs="Times New Roman"/>
          <w:sz w:val="24"/>
          <w:szCs w:val="24"/>
        </w:rPr>
        <w:t>,0 cm</w:t>
      </w:r>
    </w:p>
    <w:p w14:paraId="668A6B94" w14:textId="77777777" w:rsidR="00D04A11" w:rsidRPr="00FB10BB" w:rsidRDefault="00BA1327" w:rsidP="00FB10BB">
      <w:pPr>
        <w:tabs>
          <w:tab w:val="left" w:pos="142"/>
        </w:tabs>
        <w:spacing w:after="0" w:line="360" w:lineRule="auto"/>
        <w:jc w:val="both"/>
        <w:rPr>
          <w:rFonts w:ascii="Times New Roman" w:hAnsi="Times New Roman" w:cs="Times New Roman"/>
          <w:sz w:val="24"/>
          <w:szCs w:val="24"/>
        </w:rPr>
      </w:pPr>
      <w:r w:rsidRPr="00FB10BB">
        <w:rPr>
          <w:rFonts w:ascii="Times New Roman" w:hAnsi="Times New Roman" w:cs="Times New Roman"/>
          <w:sz w:val="24"/>
          <w:szCs w:val="24"/>
        </w:rPr>
        <w:tab/>
      </w:r>
      <w:r w:rsidR="00D04A11" w:rsidRPr="00FB10BB">
        <w:rPr>
          <w:rFonts w:ascii="Times New Roman" w:hAnsi="Times New Roman" w:cs="Times New Roman"/>
          <w:sz w:val="24"/>
          <w:szCs w:val="24"/>
        </w:rPr>
        <w:t>- skropienie emulsją asfaltową</w:t>
      </w:r>
    </w:p>
    <w:p w14:paraId="674DE99A" w14:textId="77777777" w:rsidR="00061BB5" w:rsidRPr="00FB10BB" w:rsidRDefault="00BA1327" w:rsidP="00FB10BB">
      <w:pPr>
        <w:tabs>
          <w:tab w:val="left" w:pos="142"/>
        </w:tabs>
        <w:spacing w:after="0" w:line="360" w:lineRule="auto"/>
        <w:jc w:val="both"/>
        <w:rPr>
          <w:rFonts w:ascii="Times New Roman" w:hAnsi="Times New Roman" w:cs="Times New Roman"/>
          <w:sz w:val="24"/>
          <w:szCs w:val="24"/>
        </w:rPr>
      </w:pPr>
      <w:r w:rsidRPr="00FB10BB">
        <w:rPr>
          <w:rFonts w:ascii="Times New Roman" w:hAnsi="Times New Roman" w:cs="Times New Roman"/>
          <w:sz w:val="24"/>
          <w:szCs w:val="24"/>
        </w:rPr>
        <w:tab/>
      </w:r>
      <w:r w:rsidR="00061BB5" w:rsidRPr="00FB10BB">
        <w:rPr>
          <w:rFonts w:ascii="Times New Roman" w:hAnsi="Times New Roman" w:cs="Times New Roman"/>
          <w:sz w:val="24"/>
          <w:szCs w:val="24"/>
        </w:rPr>
        <w:t xml:space="preserve">- </w:t>
      </w:r>
      <w:r w:rsidR="00D04A11" w:rsidRPr="00FB10BB">
        <w:rPr>
          <w:rFonts w:ascii="Times New Roman" w:hAnsi="Times New Roman" w:cs="Times New Roman"/>
          <w:sz w:val="24"/>
          <w:szCs w:val="24"/>
        </w:rPr>
        <w:t xml:space="preserve">frezowanie istniejącej nawierzchni bitumicznej –3,0 </w:t>
      </w:r>
      <w:r w:rsidR="00061BB5" w:rsidRPr="00FB10BB">
        <w:rPr>
          <w:rFonts w:ascii="Times New Roman" w:hAnsi="Times New Roman" w:cs="Times New Roman"/>
          <w:sz w:val="24"/>
          <w:szCs w:val="24"/>
        </w:rPr>
        <w:t>cm</w:t>
      </w:r>
    </w:p>
    <w:p w14:paraId="330794CF" w14:textId="77777777" w:rsidR="00D04A11" w:rsidRPr="00FB10BB" w:rsidRDefault="00D04A11" w:rsidP="00FB10BB">
      <w:pPr>
        <w:tabs>
          <w:tab w:val="left" w:pos="142"/>
        </w:tabs>
        <w:spacing w:after="0" w:line="360" w:lineRule="auto"/>
        <w:ind w:left="-142"/>
        <w:jc w:val="both"/>
        <w:rPr>
          <w:rFonts w:ascii="Times New Roman" w:hAnsi="Times New Roman" w:cs="Times New Roman"/>
          <w:b/>
          <w:sz w:val="24"/>
          <w:szCs w:val="24"/>
        </w:rPr>
      </w:pPr>
    </w:p>
    <w:p w14:paraId="44E49733" w14:textId="77777777" w:rsidR="00BA1033" w:rsidRPr="00FB10BB" w:rsidRDefault="008E656F" w:rsidP="00FB10BB">
      <w:pPr>
        <w:tabs>
          <w:tab w:val="left" w:pos="142"/>
        </w:tabs>
        <w:spacing w:after="0" w:line="360" w:lineRule="auto"/>
        <w:ind w:left="-142"/>
        <w:jc w:val="both"/>
        <w:rPr>
          <w:rFonts w:ascii="Times New Roman" w:hAnsi="Times New Roman" w:cs="Times New Roman"/>
          <w:b/>
          <w:sz w:val="24"/>
          <w:szCs w:val="24"/>
        </w:rPr>
      </w:pPr>
      <w:r w:rsidRPr="00FB10BB">
        <w:rPr>
          <w:rFonts w:ascii="Times New Roman" w:hAnsi="Times New Roman" w:cs="Times New Roman"/>
          <w:b/>
          <w:sz w:val="24"/>
          <w:szCs w:val="24"/>
        </w:rPr>
        <w:t>Termin realizacji zadani</w:t>
      </w:r>
      <w:r w:rsidR="00BA1033" w:rsidRPr="00FB10BB">
        <w:rPr>
          <w:rFonts w:ascii="Times New Roman" w:hAnsi="Times New Roman" w:cs="Times New Roman"/>
          <w:b/>
          <w:sz w:val="24"/>
          <w:szCs w:val="24"/>
        </w:rPr>
        <w:t>a</w:t>
      </w:r>
    </w:p>
    <w:p w14:paraId="10895CBE" w14:textId="77777777" w:rsidR="00BA1327" w:rsidRPr="00FB10BB" w:rsidRDefault="00BA1033" w:rsidP="00FB10BB">
      <w:pPr>
        <w:tabs>
          <w:tab w:val="left" w:pos="142"/>
        </w:tabs>
        <w:spacing w:after="0" w:line="360" w:lineRule="auto"/>
        <w:ind w:left="-142"/>
        <w:jc w:val="both"/>
        <w:rPr>
          <w:rFonts w:ascii="Times New Roman" w:hAnsi="Times New Roman" w:cs="Times New Roman"/>
          <w:sz w:val="24"/>
          <w:szCs w:val="24"/>
        </w:rPr>
      </w:pPr>
      <w:r w:rsidRPr="00FB10BB">
        <w:rPr>
          <w:rFonts w:ascii="Times New Roman" w:hAnsi="Times New Roman" w:cs="Times New Roman"/>
          <w:b/>
          <w:sz w:val="24"/>
          <w:szCs w:val="24"/>
        </w:rPr>
        <w:t xml:space="preserve">Czas realizacji zadania jest </w:t>
      </w:r>
      <w:r w:rsidRPr="00200708">
        <w:rPr>
          <w:rFonts w:ascii="Times New Roman" w:hAnsi="Times New Roman" w:cs="Times New Roman"/>
          <w:b/>
          <w:sz w:val="24"/>
          <w:szCs w:val="24"/>
        </w:rPr>
        <w:t>krótszy niż 12</w:t>
      </w:r>
      <w:r w:rsidR="008E656F" w:rsidRPr="00200708">
        <w:rPr>
          <w:rFonts w:ascii="Times New Roman" w:hAnsi="Times New Roman" w:cs="Times New Roman"/>
          <w:sz w:val="24"/>
          <w:szCs w:val="24"/>
        </w:rPr>
        <w:t xml:space="preserve"> miesięcy tj.</w:t>
      </w:r>
      <w:r w:rsidR="00BA1327" w:rsidRPr="00200708">
        <w:rPr>
          <w:rFonts w:ascii="Times New Roman" w:hAnsi="Times New Roman" w:cs="Times New Roman"/>
          <w:sz w:val="24"/>
          <w:szCs w:val="24"/>
        </w:rPr>
        <w:t>:</w:t>
      </w:r>
    </w:p>
    <w:p w14:paraId="00B79701" w14:textId="154C694C" w:rsidR="00BA1327" w:rsidRPr="00FB10BB" w:rsidRDefault="00BA1327" w:rsidP="00FB10BB">
      <w:pPr>
        <w:tabs>
          <w:tab w:val="left" w:pos="142"/>
        </w:tabs>
        <w:spacing w:after="0" w:line="360" w:lineRule="auto"/>
        <w:ind w:left="-142"/>
        <w:jc w:val="both"/>
        <w:rPr>
          <w:rFonts w:ascii="Times New Roman" w:hAnsi="Times New Roman" w:cs="Times New Roman"/>
          <w:sz w:val="24"/>
          <w:szCs w:val="24"/>
          <w:highlight w:val="yellow"/>
        </w:rPr>
      </w:pPr>
      <w:r w:rsidRPr="00FB10BB">
        <w:rPr>
          <w:rFonts w:ascii="Times New Roman" w:hAnsi="Times New Roman" w:cs="Times New Roman"/>
          <w:b/>
          <w:sz w:val="24"/>
          <w:szCs w:val="24"/>
        </w:rPr>
        <w:t>-</w:t>
      </w:r>
      <w:r w:rsidR="008E656F" w:rsidRPr="00FB10BB">
        <w:rPr>
          <w:rFonts w:ascii="Times New Roman" w:hAnsi="Times New Roman" w:cs="Times New Roman"/>
          <w:sz w:val="24"/>
          <w:szCs w:val="24"/>
        </w:rPr>
        <w:t xml:space="preserve"> planowany termin podpisania umowy</w:t>
      </w:r>
      <w:r w:rsidR="00BA1033" w:rsidRPr="00FB10BB">
        <w:rPr>
          <w:rFonts w:ascii="Times New Roman" w:hAnsi="Times New Roman" w:cs="Times New Roman"/>
          <w:sz w:val="24"/>
          <w:szCs w:val="24"/>
        </w:rPr>
        <w:t xml:space="preserve"> z Wykonawcą</w:t>
      </w:r>
      <w:r w:rsidR="008E656F" w:rsidRPr="00200708">
        <w:rPr>
          <w:rFonts w:ascii="Times New Roman" w:hAnsi="Times New Roman" w:cs="Times New Roman"/>
          <w:sz w:val="24"/>
          <w:szCs w:val="24"/>
        </w:rPr>
        <w:t xml:space="preserve">: </w:t>
      </w:r>
      <w:r w:rsidR="00521C26">
        <w:rPr>
          <w:rFonts w:ascii="Times New Roman" w:hAnsi="Times New Roman" w:cs="Times New Roman"/>
          <w:sz w:val="24"/>
          <w:szCs w:val="24"/>
        </w:rPr>
        <w:t>styczeń 2024</w:t>
      </w:r>
      <w:r w:rsidR="008E656F" w:rsidRPr="00200708">
        <w:rPr>
          <w:rFonts w:ascii="Times New Roman" w:hAnsi="Times New Roman" w:cs="Times New Roman"/>
          <w:sz w:val="24"/>
          <w:szCs w:val="24"/>
        </w:rPr>
        <w:t xml:space="preserve"> r</w:t>
      </w:r>
      <w:r w:rsidR="00521C26">
        <w:rPr>
          <w:rFonts w:ascii="Times New Roman" w:hAnsi="Times New Roman" w:cs="Times New Roman"/>
          <w:sz w:val="24"/>
          <w:szCs w:val="24"/>
        </w:rPr>
        <w:t>.</w:t>
      </w:r>
      <w:r w:rsidR="008E656F" w:rsidRPr="00200708">
        <w:rPr>
          <w:rFonts w:ascii="Times New Roman" w:hAnsi="Times New Roman" w:cs="Times New Roman"/>
          <w:sz w:val="24"/>
          <w:szCs w:val="24"/>
        </w:rPr>
        <w:t xml:space="preserve">, </w:t>
      </w:r>
    </w:p>
    <w:p w14:paraId="1E28BAC3" w14:textId="44A5989C" w:rsidR="00B42A50" w:rsidRPr="00FB10BB" w:rsidRDefault="00BA1327" w:rsidP="00FB10BB">
      <w:pPr>
        <w:tabs>
          <w:tab w:val="left" w:pos="142"/>
        </w:tabs>
        <w:spacing w:after="0" w:line="360" w:lineRule="auto"/>
        <w:ind w:left="-142"/>
        <w:jc w:val="both"/>
        <w:rPr>
          <w:rFonts w:ascii="Times New Roman" w:hAnsi="Times New Roman" w:cs="Times New Roman"/>
          <w:sz w:val="24"/>
          <w:szCs w:val="24"/>
        </w:rPr>
      </w:pPr>
      <w:r w:rsidRPr="00200708">
        <w:rPr>
          <w:rFonts w:ascii="Times New Roman" w:hAnsi="Times New Roman" w:cs="Times New Roman"/>
          <w:b/>
          <w:sz w:val="24"/>
          <w:szCs w:val="24"/>
        </w:rPr>
        <w:t>-</w:t>
      </w:r>
      <w:r w:rsidRPr="00200708">
        <w:rPr>
          <w:rFonts w:ascii="Times New Roman" w:hAnsi="Times New Roman" w:cs="Times New Roman"/>
          <w:sz w:val="24"/>
          <w:szCs w:val="24"/>
        </w:rPr>
        <w:t xml:space="preserve"> </w:t>
      </w:r>
      <w:r w:rsidR="008E656F" w:rsidRPr="00200708">
        <w:rPr>
          <w:rFonts w:ascii="Times New Roman" w:hAnsi="Times New Roman" w:cs="Times New Roman"/>
          <w:sz w:val="24"/>
          <w:szCs w:val="24"/>
        </w:rPr>
        <w:t>zakończeni</w:t>
      </w:r>
      <w:r w:rsidR="000A2024" w:rsidRPr="00200708">
        <w:rPr>
          <w:rFonts w:ascii="Times New Roman" w:hAnsi="Times New Roman" w:cs="Times New Roman"/>
          <w:sz w:val="24"/>
          <w:szCs w:val="24"/>
        </w:rPr>
        <w:t>e</w:t>
      </w:r>
      <w:r w:rsidR="008E656F" w:rsidRPr="00200708">
        <w:rPr>
          <w:rFonts w:ascii="Times New Roman" w:hAnsi="Times New Roman" w:cs="Times New Roman"/>
          <w:sz w:val="24"/>
          <w:szCs w:val="24"/>
        </w:rPr>
        <w:t xml:space="preserve"> prac związanych z </w:t>
      </w:r>
      <w:r w:rsidR="008D1C21" w:rsidRPr="00200708">
        <w:rPr>
          <w:rFonts w:ascii="Times New Roman" w:hAnsi="Times New Roman" w:cs="Times New Roman"/>
          <w:sz w:val="24"/>
          <w:szCs w:val="24"/>
        </w:rPr>
        <w:t xml:space="preserve">remontem nawierzchni jezdni </w:t>
      </w:r>
      <w:r w:rsidR="00B42A50" w:rsidRPr="00200708">
        <w:rPr>
          <w:rFonts w:ascii="Times New Roman" w:hAnsi="Times New Roman" w:cs="Times New Roman"/>
          <w:sz w:val="24"/>
          <w:szCs w:val="24"/>
        </w:rPr>
        <w:t xml:space="preserve">drogi gminnej </w:t>
      </w:r>
      <w:r w:rsidR="00A03D3A">
        <w:rPr>
          <w:rFonts w:ascii="Times New Roman" w:hAnsi="Times New Roman" w:cs="Times New Roman"/>
          <w:sz w:val="24"/>
          <w:szCs w:val="24"/>
        </w:rPr>
        <w:t xml:space="preserve">i podpisanie protokołu zakończenia robót </w:t>
      </w:r>
      <w:r w:rsidR="00A03D3A" w:rsidRPr="00AF7767">
        <w:rPr>
          <w:rFonts w:ascii="Times New Roman" w:hAnsi="Times New Roman" w:cs="Times New Roman"/>
          <w:sz w:val="24"/>
          <w:szCs w:val="24"/>
        </w:rPr>
        <w:t xml:space="preserve"> </w:t>
      </w:r>
      <w:r w:rsidR="00521C26">
        <w:rPr>
          <w:rFonts w:ascii="Times New Roman" w:hAnsi="Times New Roman" w:cs="Times New Roman"/>
          <w:sz w:val="24"/>
          <w:szCs w:val="24"/>
        </w:rPr>
        <w:t>lipiec</w:t>
      </w:r>
      <w:r w:rsidR="00200708" w:rsidRPr="00200708">
        <w:rPr>
          <w:rFonts w:ascii="Times New Roman" w:hAnsi="Times New Roman" w:cs="Times New Roman"/>
          <w:sz w:val="24"/>
          <w:szCs w:val="24"/>
        </w:rPr>
        <w:t xml:space="preserve"> </w:t>
      </w:r>
      <w:r w:rsidR="00B42A50" w:rsidRPr="00200708">
        <w:rPr>
          <w:rFonts w:ascii="Times New Roman" w:hAnsi="Times New Roman" w:cs="Times New Roman"/>
          <w:sz w:val="24"/>
          <w:szCs w:val="24"/>
        </w:rPr>
        <w:t>202</w:t>
      </w:r>
      <w:r w:rsidR="00BA1033" w:rsidRPr="00200708">
        <w:rPr>
          <w:rFonts w:ascii="Times New Roman" w:hAnsi="Times New Roman" w:cs="Times New Roman"/>
          <w:sz w:val="24"/>
          <w:szCs w:val="24"/>
        </w:rPr>
        <w:t>4</w:t>
      </w:r>
      <w:r w:rsidR="008E656F" w:rsidRPr="00200708">
        <w:rPr>
          <w:rFonts w:ascii="Times New Roman" w:hAnsi="Times New Roman" w:cs="Times New Roman"/>
          <w:sz w:val="24"/>
          <w:szCs w:val="24"/>
        </w:rPr>
        <w:t xml:space="preserve"> r. </w:t>
      </w:r>
      <w:r w:rsidR="008E656F" w:rsidRPr="00FB10BB">
        <w:rPr>
          <w:rFonts w:ascii="Times New Roman" w:hAnsi="Times New Roman" w:cs="Times New Roman"/>
          <w:sz w:val="24"/>
          <w:szCs w:val="24"/>
        </w:rPr>
        <w:t>Zasady płatności za przedmiot zamówienia, została szczegółowo określona we wzorze umowy, co stanowi załącznik do SWZ.</w:t>
      </w:r>
    </w:p>
    <w:p w14:paraId="1B918390" w14:textId="77777777" w:rsidR="00D04A11" w:rsidRDefault="00D04A11" w:rsidP="00FB10BB">
      <w:pPr>
        <w:tabs>
          <w:tab w:val="left" w:pos="142"/>
        </w:tabs>
        <w:spacing w:after="0" w:line="360" w:lineRule="auto"/>
        <w:ind w:left="-142"/>
        <w:jc w:val="both"/>
        <w:rPr>
          <w:rFonts w:ascii="Times New Roman" w:hAnsi="Times New Roman" w:cs="Times New Roman"/>
          <w:b/>
          <w:sz w:val="24"/>
          <w:szCs w:val="24"/>
          <w:highlight w:val="yellow"/>
        </w:rPr>
      </w:pPr>
    </w:p>
    <w:p w14:paraId="631EBBD5" w14:textId="77777777" w:rsidR="00DF5464" w:rsidRDefault="00DF5464" w:rsidP="00FB10BB">
      <w:pPr>
        <w:tabs>
          <w:tab w:val="left" w:pos="142"/>
        </w:tabs>
        <w:spacing w:after="0" w:line="360" w:lineRule="auto"/>
        <w:ind w:left="-142"/>
        <w:jc w:val="both"/>
        <w:rPr>
          <w:rFonts w:ascii="Times New Roman" w:hAnsi="Times New Roman" w:cs="Times New Roman"/>
          <w:b/>
          <w:sz w:val="24"/>
          <w:szCs w:val="24"/>
          <w:highlight w:val="yellow"/>
        </w:rPr>
      </w:pPr>
    </w:p>
    <w:p w14:paraId="106E9D96" w14:textId="77777777" w:rsidR="009B13D6" w:rsidRDefault="009B13D6" w:rsidP="00FB10BB">
      <w:pPr>
        <w:tabs>
          <w:tab w:val="left" w:pos="142"/>
        </w:tabs>
        <w:spacing w:after="0" w:line="360" w:lineRule="auto"/>
        <w:ind w:left="-142"/>
        <w:jc w:val="both"/>
        <w:rPr>
          <w:rFonts w:ascii="Times New Roman" w:hAnsi="Times New Roman" w:cs="Times New Roman"/>
          <w:b/>
          <w:sz w:val="24"/>
          <w:szCs w:val="24"/>
          <w:highlight w:val="yellow"/>
        </w:rPr>
      </w:pPr>
    </w:p>
    <w:p w14:paraId="2AEB75CE" w14:textId="77777777" w:rsidR="00DF5464" w:rsidRPr="00FB10BB" w:rsidRDefault="00DF5464" w:rsidP="00FB10BB">
      <w:pPr>
        <w:tabs>
          <w:tab w:val="left" w:pos="142"/>
        </w:tabs>
        <w:spacing w:after="0" w:line="360" w:lineRule="auto"/>
        <w:ind w:left="-142"/>
        <w:jc w:val="both"/>
        <w:rPr>
          <w:rFonts w:ascii="Times New Roman" w:hAnsi="Times New Roman" w:cs="Times New Roman"/>
          <w:b/>
          <w:sz w:val="24"/>
          <w:szCs w:val="24"/>
          <w:highlight w:val="yellow"/>
        </w:rPr>
      </w:pPr>
    </w:p>
    <w:p w14:paraId="3870FD8C" w14:textId="77777777" w:rsidR="003F2B50" w:rsidRPr="00FB10BB" w:rsidRDefault="006572C0" w:rsidP="00FB10BB">
      <w:pPr>
        <w:tabs>
          <w:tab w:val="left" w:pos="142"/>
        </w:tabs>
        <w:spacing w:after="0" w:line="360" w:lineRule="auto"/>
        <w:jc w:val="both"/>
        <w:rPr>
          <w:rFonts w:ascii="Times New Roman" w:hAnsi="Times New Roman" w:cs="Times New Roman"/>
          <w:b/>
          <w:sz w:val="24"/>
          <w:szCs w:val="24"/>
          <w:u w:val="single"/>
        </w:rPr>
      </w:pPr>
      <w:r w:rsidRPr="00FB10BB">
        <w:rPr>
          <w:rFonts w:ascii="Times New Roman" w:hAnsi="Times New Roman" w:cs="Times New Roman"/>
          <w:b/>
          <w:sz w:val="24"/>
          <w:szCs w:val="24"/>
          <w:u w:val="single"/>
        </w:rPr>
        <w:lastRenderedPageBreak/>
        <w:t xml:space="preserve">2. Zakres przedmiotu zamówienia obejmuje w szczególności: </w:t>
      </w:r>
    </w:p>
    <w:p w14:paraId="61BBB7F7" w14:textId="77777777" w:rsidR="00517B4A" w:rsidRPr="00FB10BB" w:rsidRDefault="006572C0" w:rsidP="00FB10BB">
      <w:pPr>
        <w:tabs>
          <w:tab w:val="left" w:pos="142"/>
        </w:tabs>
        <w:spacing w:after="0" w:line="360" w:lineRule="auto"/>
        <w:jc w:val="both"/>
        <w:rPr>
          <w:rFonts w:ascii="Times New Roman" w:hAnsi="Times New Roman" w:cs="Times New Roman"/>
          <w:sz w:val="24"/>
          <w:szCs w:val="24"/>
        </w:rPr>
      </w:pPr>
      <w:r w:rsidRPr="00FB10BB">
        <w:rPr>
          <w:rFonts w:ascii="Times New Roman" w:hAnsi="Times New Roman" w:cs="Times New Roman"/>
          <w:sz w:val="24"/>
          <w:szCs w:val="24"/>
        </w:rPr>
        <w:sym w:font="Symbol" w:char="F0B7"/>
      </w:r>
      <w:r w:rsidR="004D10B5" w:rsidRPr="00FB10BB">
        <w:rPr>
          <w:rFonts w:ascii="Times New Roman" w:hAnsi="Times New Roman" w:cs="Times New Roman"/>
          <w:sz w:val="24"/>
          <w:szCs w:val="24"/>
        </w:rPr>
        <w:t xml:space="preserve"> </w:t>
      </w:r>
      <w:r w:rsidR="0098793C" w:rsidRPr="00FB10BB">
        <w:rPr>
          <w:rFonts w:ascii="Times New Roman" w:hAnsi="Times New Roman" w:cs="Times New Roman"/>
          <w:sz w:val="24"/>
          <w:szCs w:val="24"/>
        </w:rPr>
        <w:t xml:space="preserve">remont nawierzchni jezdni </w:t>
      </w:r>
      <w:r w:rsidR="00C50012" w:rsidRPr="00FB10BB">
        <w:rPr>
          <w:rFonts w:ascii="Times New Roman" w:hAnsi="Times New Roman" w:cs="Times New Roman"/>
          <w:sz w:val="24"/>
          <w:szCs w:val="24"/>
        </w:rPr>
        <w:t xml:space="preserve">drogi </w:t>
      </w:r>
      <w:r w:rsidR="0098793C" w:rsidRPr="00FB10BB">
        <w:rPr>
          <w:rFonts w:ascii="Times New Roman" w:hAnsi="Times New Roman" w:cs="Times New Roman"/>
          <w:sz w:val="24"/>
          <w:szCs w:val="24"/>
        </w:rPr>
        <w:t>gminn</w:t>
      </w:r>
      <w:r w:rsidR="00C50012" w:rsidRPr="00FB10BB">
        <w:rPr>
          <w:rFonts w:ascii="Times New Roman" w:hAnsi="Times New Roman" w:cs="Times New Roman"/>
          <w:sz w:val="24"/>
          <w:szCs w:val="24"/>
        </w:rPr>
        <w:t>ej do właściwych parametrów technicznych wraz z</w:t>
      </w:r>
      <w:r w:rsidR="00D04A11" w:rsidRPr="00FB10BB">
        <w:rPr>
          <w:rFonts w:ascii="Times New Roman" w:hAnsi="Times New Roman" w:cs="Times New Roman"/>
          <w:sz w:val="24"/>
          <w:szCs w:val="24"/>
        </w:rPr>
        <w:t> </w:t>
      </w:r>
      <w:r w:rsidR="008D1C21" w:rsidRPr="00FB10BB">
        <w:rPr>
          <w:rFonts w:ascii="Times New Roman" w:hAnsi="Times New Roman" w:cs="Times New Roman"/>
          <w:sz w:val="24"/>
          <w:szCs w:val="24"/>
        </w:rPr>
        <w:t>przełożeniem nawierzchni</w:t>
      </w:r>
      <w:r w:rsidR="00B42A50" w:rsidRPr="00FB10BB">
        <w:rPr>
          <w:rFonts w:ascii="Times New Roman" w:hAnsi="Times New Roman" w:cs="Times New Roman"/>
          <w:sz w:val="24"/>
          <w:szCs w:val="24"/>
        </w:rPr>
        <w:t xml:space="preserve"> </w:t>
      </w:r>
      <w:r w:rsidR="0098793C" w:rsidRPr="00FB10BB">
        <w:rPr>
          <w:rFonts w:ascii="Times New Roman" w:hAnsi="Times New Roman" w:cs="Times New Roman"/>
          <w:sz w:val="24"/>
          <w:szCs w:val="24"/>
        </w:rPr>
        <w:t>chodników</w:t>
      </w:r>
      <w:r w:rsidR="00C50012" w:rsidRPr="00FB10BB">
        <w:rPr>
          <w:rFonts w:ascii="Times New Roman" w:hAnsi="Times New Roman" w:cs="Times New Roman"/>
          <w:sz w:val="24"/>
          <w:szCs w:val="24"/>
        </w:rPr>
        <w:t>;</w:t>
      </w:r>
    </w:p>
    <w:p w14:paraId="798D67A0" w14:textId="77777777" w:rsidR="00D93CFA" w:rsidRPr="00FB10BB" w:rsidRDefault="00C50012" w:rsidP="00FB10BB">
      <w:pPr>
        <w:tabs>
          <w:tab w:val="left" w:pos="142"/>
        </w:tabs>
        <w:spacing w:after="0" w:line="360" w:lineRule="auto"/>
        <w:jc w:val="both"/>
        <w:rPr>
          <w:rFonts w:ascii="Times New Roman" w:hAnsi="Times New Roman" w:cs="Times New Roman"/>
          <w:sz w:val="24"/>
          <w:szCs w:val="24"/>
        </w:rPr>
      </w:pPr>
      <w:r w:rsidRPr="00FB10BB">
        <w:rPr>
          <w:rFonts w:ascii="Times New Roman" w:hAnsi="Times New Roman" w:cs="Times New Roman"/>
          <w:sz w:val="24"/>
          <w:szCs w:val="24"/>
        </w:rPr>
        <w:sym w:font="Symbol" w:char="F0B7"/>
      </w:r>
      <w:r w:rsidR="004D10B5" w:rsidRPr="00FB10BB">
        <w:rPr>
          <w:rFonts w:ascii="Times New Roman" w:hAnsi="Times New Roman" w:cs="Times New Roman"/>
          <w:sz w:val="24"/>
          <w:szCs w:val="24"/>
        </w:rPr>
        <w:t xml:space="preserve"> </w:t>
      </w:r>
      <w:r w:rsidR="00A2312B" w:rsidRPr="00FB10BB">
        <w:rPr>
          <w:rFonts w:ascii="Times New Roman" w:hAnsi="Times New Roman" w:cs="Times New Roman"/>
          <w:sz w:val="24"/>
          <w:szCs w:val="24"/>
        </w:rPr>
        <w:t>p</w:t>
      </w:r>
      <w:r w:rsidR="00D93CFA" w:rsidRPr="00FB10BB">
        <w:rPr>
          <w:rFonts w:ascii="Times New Roman" w:hAnsi="Times New Roman" w:cs="Times New Roman"/>
          <w:sz w:val="24"/>
          <w:szCs w:val="24"/>
        </w:rPr>
        <w:t>rzed</w:t>
      </w:r>
      <w:r w:rsidR="004D10B5" w:rsidRPr="00FB10BB">
        <w:rPr>
          <w:rFonts w:ascii="Times New Roman" w:hAnsi="Times New Roman" w:cs="Times New Roman"/>
          <w:sz w:val="24"/>
          <w:szCs w:val="24"/>
        </w:rPr>
        <w:t xml:space="preserve"> przystąpieniem do robót należy </w:t>
      </w:r>
      <w:r w:rsidR="00D93CFA" w:rsidRPr="00FB10BB">
        <w:rPr>
          <w:rFonts w:ascii="Times New Roman" w:hAnsi="Times New Roman" w:cs="Times New Roman"/>
          <w:sz w:val="24"/>
          <w:szCs w:val="24"/>
        </w:rPr>
        <w:t>wykonać próbne przekopy w celu zlokalizowania ewentualnych urządzeń technicznych stanowiących infrastrukturę techniczną;</w:t>
      </w:r>
    </w:p>
    <w:p w14:paraId="40CD70B7" w14:textId="77777777" w:rsidR="003F2B50" w:rsidRPr="00FB10BB" w:rsidRDefault="00517B4A" w:rsidP="00FB10BB">
      <w:pPr>
        <w:tabs>
          <w:tab w:val="left" w:pos="142"/>
        </w:tabs>
        <w:spacing w:after="0" w:line="360" w:lineRule="auto"/>
        <w:jc w:val="both"/>
        <w:rPr>
          <w:rFonts w:ascii="Times New Roman" w:hAnsi="Times New Roman" w:cs="Times New Roman"/>
          <w:sz w:val="24"/>
          <w:szCs w:val="24"/>
        </w:rPr>
      </w:pPr>
      <w:r w:rsidRPr="00FB10BB">
        <w:rPr>
          <w:rFonts w:ascii="Times New Roman" w:hAnsi="Times New Roman" w:cs="Times New Roman"/>
          <w:sz w:val="24"/>
          <w:szCs w:val="24"/>
        </w:rPr>
        <w:sym w:font="Symbol" w:char="F0B7"/>
      </w:r>
      <w:r w:rsidR="004D10B5" w:rsidRPr="00FB10BB">
        <w:rPr>
          <w:rFonts w:ascii="Times New Roman" w:hAnsi="Times New Roman" w:cs="Times New Roman"/>
          <w:sz w:val="24"/>
          <w:szCs w:val="24"/>
        </w:rPr>
        <w:t xml:space="preserve"> </w:t>
      </w:r>
      <w:r w:rsidR="00A2312B" w:rsidRPr="00FB10BB">
        <w:rPr>
          <w:rFonts w:ascii="Times New Roman" w:hAnsi="Times New Roman" w:cs="Times New Roman"/>
          <w:sz w:val="24"/>
          <w:szCs w:val="24"/>
        </w:rPr>
        <w:t>wykonanie odbiorów inwestycji ze służbami, uzyskanie wszystkich niezbędnych pozwoleń;</w:t>
      </w:r>
    </w:p>
    <w:p w14:paraId="246A059B" w14:textId="77777777" w:rsidR="00AC62FD" w:rsidRPr="00FB10BB" w:rsidRDefault="006572C0" w:rsidP="00FB10BB">
      <w:pPr>
        <w:tabs>
          <w:tab w:val="left" w:pos="142"/>
        </w:tabs>
        <w:spacing w:after="0" w:line="360" w:lineRule="auto"/>
        <w:jc w:val="both"/>
        <w:rPr>
          <w:rFonts w:ascii="Times New Roman" w:hAnsi="Times New Roman" w:cs="Times New Roman"/>
          <w:sz w:val="24"/>
          <w:szCs w:val="24"/>
        </w:rPr>
      </w:pPr>
      <w:r w:rsidRPr="00FB10BB">
        <w:rPr>
          <w:rFonts w:ascii="Times New Roman" w:hAnsi="Times New Roman" w:cs="Times New Roman"/>
          <w:sz w:val="24"/>
          <w:szCs w:val="24"/>
        </w:rPr>
        <w:sym w:font="Symbol" w:char="F0B7"/>
      </w:r>
      <w:r w:rsidR="004D10B5" w:rsidRPr="00FB10BB">
        <w:rPr>
          <w:rFonts w:ascii="Times New Roman" w:hAnsi="Times New Roman" w:cs="Times New Roman"/>
          <w:sz w:val="24"/>
          <w:szCs w:val="24"/>
        </w:rPr>
        <w:t xml:space="preserve"> </w:t>
      </w:r>
      <w:r w:rsidR="00A2312B" w:rsidRPr="00FB10BB">
        <w:rPr>
          <w:rFonts w:ascii="Times New Roman" w:hAnsi="Times New Roman" w:cs="Times New Roman"/>
          <w:sz w:val="24"/>
          <w:szCs w:val="24"/>
        </w:rPr>
        <w:t>zapewnienie opieki gwarancyjnej oraz serwisowej zgodnie z Umową</w:t>
      </w:r>
      <w:r w:rsidR="0098793C" w:rsidRPr="00FB10BB">
        <w:rPr>
          <w:rFonts w:ascii="Times New Roman" w:hAnsi="Times New Roman" w:cs="Times New Roman"/>
          <w:sz w:val="24"/>
          <w:szCs w:val="24"/>
        </w:rPr>
        <w:t>;</w:t>
      </w:r>
    </w:p>
    <w:p w14:paraId="1265DF15" w14:textId="0B970331" w:rsidR="00E01CA0" w:rsidRDefault="004D10B5" w:rsidP="00FB10BB">
      <w:pPr>
        <w:pStyle w:val="Akapitzlist"/>
        <w:numPr>
          <w:ilvl w:val="0"/>
          <w:numId w:val="8"/>
        </w:numPr>
        <w:tabs>
          <w:tab w:val="left" w:pos="142"/>
        </w:tabs>
        <w:spacing w:after="0" w:line="360" w:lineRule="auto"/>
        <w:ind w:left="142" w:hanging="142"/>
        <w:jc w:val="both"/>
        <w:rPr>
          <w:rFonts w:ascii="Times New Roman" w:hAnsi="Times New Roman" w:cs="Times New Roman"/>
          <w:sz w:val="24"/>
          <w:szCs w:val="24"/>
        </w:rPr>
      </w:pPr>
      <w:r w:rsidRPr="00FB10BB">
        <w:rPr>
          <w:rFonts w:ascii="Times New Roman" w:hAnsi="Times New Roman" w:cs="Times New Roman"/>
          <w:sz w:val="24"/>
          <w:szCs w:val="24"/>
        </w:rPr>
        <w:t xml:space="preserve"> </w:t>
      </w:r>
      <w:r w:rsidR="00AC62FD" w:rsidRPr="00FB10BB">
        <w:rPr>
          <w:rFonts w:ascii="Times New Roman" w:hAnsi="Times New Roman" w:cs="Times New Roman"/>
          <w:sz w:val="24"/>
          <w:szCs w:val="24"/>
        </w:rPr>
        <w:t>p</w:t>
      </w:r>
      <w:r w:rsidR="00A2312B" w:rsidRPr="00FB10BB">
        <w:rPr>
          <w:rFonts w:ascii="Times New Roman" w:hAnsi="Times New Roman" w:cs="Times New Roman"/>
          <w:sz w:val="24"/>
          <w:szCs w:val="24"/>
        </w:rPr>
        <w:t>onadto w kosztach związanych z realizacją inwestycji, Wykonawca jest zobowiązany uwzględnić koszty związane z wykonaniem wszystkich elementów towarzyszących, które nie zostały wymienione w przedmiarze robót, ale których wykonanie jest niezbędne do zrealizowania inwestycji zgodnie z zakresem podanym w Projekcie</w:t>
      </w:r>
      <w:r w:rsidR="00200708">
        <w:rPr>
          <w:rFonts w:ascii="Times New Roman" w:hAnsi="Times New Roman" w:cs="Times New Roman"/>
          <w:sz w:val="24"/>
          <w:szCs w:val="24"/>
        </w:rPr>
        <w:t xml:space="preserve"> </w:t>
      </w:r>
      <w:r w:rsidR="00A2312B" w:rsidRPr="00FB10BB">
        <w:rPr>
          <w:rFonts w:ascii="Times New Roman" w:hAnsi="Times New Roman" w:cs="Times New Roman"/>
          <w:sz w:val="24"/>
          <w:szCs w:val="24"/>
        </w:rPr>
        <w:t>Budowlanym.</w:t>
      </w:r>
    </w:p>
    <w:p w14:paraId="189149AC" w14:textId="2B4CFAE0" w:rsidR="00AB7AC4" w:rsidRDefault="00200708" w:rsidP="00FB10BB">
      <w:pPr>
        <w:pStyle w:val="Akapitzlist"/>
        <w:numPr>
          <w:ilvl w:val="0"/>
          <w:numId w:val="8"/>
        </w:numPr>
        <w:tabs>
          <w:tab w:val="left" w:pos="142"/>
        </w:tabs>
        <w:spacing w:after="0" w:line="360" w:lineRule="auto"/>
        <w:ind w:left="142" w:hanging="142"/>
        <w:jc w:val="both"/>
        <w:rPr>
          <w:rFonts w:ascii="Times New Roman" w:hAnsi="Times New Roman" w:cs="Times New Roman"/>
          <w:sz w:val="24"/>
          <w:szCs w:val="24"/>
        </w:rPr>
      </w:pPr>
      <w:bookmarkStart w:id="1" w:name="_Hlk144448557"/>
      <w:r w:rsidRPr="00200708">
        <w:rPr>
          <w:rFonts w:ascii="Times New Roman" w:hAnsi="Times New Roman" w:cs="Times New Roman"/>
          <w:sz w:val="24"/>
          <w:szCs w:val="24"/>
        </w:rPr>
        <w:t>Montaż tablic</w:t>
      </w:r>
      <w:r>
        <w:rPr>
          <w:rFonts w:ascii="Times New Roman" w:hAnsi="Times New Roman" w:cs="Times New Roman"/>
          <w:sz w:val="24"/>
          <w:szCs w:val="24"/>
        </w:rPr>
        <w:t>y</w:t>
      </w:r>
      <w:r w:rsidRPr="00200708">
        <w:rPr>
          <w:rFonts w:ascii="Times New Roman" w:hAnsi="Times New Roman" w:cs="Times New Roman"/>
          <w:sz w:val="24"/>
          <w:szCs w:val="24"/>
        </w:rPr>
        <w:t xml:space="preserve"> informacyjn</w:t>
      </w:r>
      <w:r>
        <w:rPr>
          <w:rFonts w:ascii="Times New Roman" w:hAnsi="Times New Roman" w:cs="Times New Roman"/>
          <w:sz w:val="24"/>
          <w:szCs w:val="24"/>
        </w:rPr>
        <w:t>ej</w:t>
      </w:r>
      <w:r w:rsidRPr="00200708">
        <w:rPr>
          <w:rFonts w:ascii="Times New Roman" w:hAnsi="Times New Roman" w:cs="Times New Roman"/>
          <w:sz w:val="24"/>
          <w:szCs w:val="24"/>
        </w:rPr>
        <w:t xml:space="preserve"> o wymiarach </w:t>
      </w:r>
      <w:r w:rsidR="00521C26">
        <w:rPr>
          <w:rFonts w:ascii="Times New Roman" w:hAnsi="Times New Roman" w:cs="Times New Roman"/>
          <w:sz w:val="24"/>
          <w:szCs w:val="24"/>
        </w:rPr>
        <w:t>120</w:t>
      </w:r>
      <w:r w:rsidRPr="00200708">
        <w:rPr>
          <w:rFonts w:ascii="Times New Roman" w:hAnsi="Times New Roman" w:cs="Times New Roman"/>
          <w:sz w:val="24"/>
          <w:szCs w:val="24"/>
        </w:rPr>
        <w:t>x</w:t>
      </w:r>
      <w:r w:rsidR="00521C26">
        <w:rPr>
          <w:rFonts w:ascii="Times New Roman" w:hAnsi="Times New Roman" w:cs="Times New Roman"/>
          <w:sz w:val="24"/>
          <w:szCs w:val="24"/>
        </w:rPr>
        <w:t>180</w:t>
      </w:r>
      <w:r w:rsidRPr="00200708">
        <w:rPr>
          <w:rFonts w:ascii="Times New Roman" w:hAnsi="Times New Roman" w:cs="Times New Roman"/>
          <w:sz w:val="24"/>
          <w:szCs w:val="24"/>
        </w:rPr>
        <w:t xml:space="preserve"> cm zgodnie z Rozporządzeniem Rady Ministrów w sprawie określenia działań informacyjnych podejmowanych przez podmioty realizujące zadania finansowane lub dofinansowane z budżetu państwowych funduszy celowych (Dz.U. 2021 poz. 953)</w:t>
      </w:r>
      <w:r w:rsidR="00AB7AC4">
        <w:rPr>
          <w:rFonts w:ascii="Times New Roman" w:hAnsi="Times New Roman" w:cs="Times New Roman"/>
          <w:sz w:val="24"/>
          <w:szCs w:val="24"/>
        </w:rPr>
        <w:t xml:space="preserve"> oraz R</w:t>
      </w:r>
      <w:r w:rsidR="00AB7AC4" w:rsidRPr="00AB7AC4">
        <w:rPr>
          <w:rFonts w:ascii="Times New Roman" w:hAnsi="Times New Roman" w:cs="Times New Roman"/>
          <w:sz w:val="24"/>
          <w:szCs w:val="24"/>
        </w:rPr>
        <w:t>ozporządzeni</w:t>
      </w:r>
      <w:r w:rsidR="00AB7AC4">
        <w:rPr>
          <w:rFonts w:ascii="Times New Roman" w:hAnsi="Times New Roman" w:cs="Times New Roman"/>
          <w:sz w:val="24"/>
          <w:szCs w:val="24"/>
        </w:rPr>
        <w:t>em</w:t>
      </w:r>
      <w:r w:rsidR="00AB7AC4" w:rsidRPr="00AB7AC4">
        <w:rPr>
          <w:rFonts w:ascii="Times New Roman" w:hAnsi="Times New Roman" w:cs="Times New Roman"/>
          <w:sz w:val="24"/>
          <w:szCs w:val="24"/>
        </w:rPr>
        <w:t xml:space="preserve"> </w:t>
      </w:r>
      <w:r w:rsidR="00AB7AC4">
        <w:rPr>
          <w:rFonts w:ascii="Times New Roman" w:hAnsi="Times New Roman" w:cs="Times New Roman"/>
          <w:sz w:val="24"/>
          <w:szCs w:val="24"/>
        </w:rPr>
        <w:t>R</w:t>
      </w:r>
      <w:r w:rsidR="00AB7AC4" w:rsidRPr="00AB7AC4">
        <w:rPr>
          <w:rFonts w:ascii="Times New Roman" w:hAnsi="Times New Roman" w:cs="Times New Roman"/>
          <w:sz w:val="24"/>
          <w:szCs w:val="24"/>
        </w:rPr>
        <w:t xml:space="preserve">ady </w:t>
      </w:r>
      <w:r w:rsidR="00AB7AC4">
        <w:rPr>
          <w:rFonts w:ascii="Times New Roman" w:hAnsi="Times New Roman" w:cs="Times New Roman"/>
          <w:sz w:val="24"/>
          <w:szCs w:val="24"/>
        </w:rPr>
        <w:t>M</w:t>
      </w:r>
      <w:r w:rsidR="00AB7AC4" w:rsidRPr="00AB7AC4">
        <w:rPr>
          <w:rFonts w:ascii="Times New Roman" w:hAnsi="Times New Roman" w:cs="Times New Roman"/>
          <w:sz w:val="24"/>
          <w:szCs w:val="24"/>
        </w:rPr>
        <w:t>inistrów zmieniając</w:t>
      </w:r>
      <w:r w:rsidR="00AB7AC4">
        <w:rPr>
          <w:rFonts w:ascii="Times New Roman" w:hAnsi="Times New Roman" w:cs="Times New Roman"/>
          <w:sz w:val="24"/>
          <w:szCs w:val="24"/>
        </w:rPr>
        <w:t>ym</w:t>
      </w:r>
      <w:r w:rsidR="00AB7AC4" w:rsidRPr="00AB7AC4">
        <w:rPr>
          <w:rFonts w:ascii="Times New Roman" w:hAnsi="Times New Roman" w:cs="Times New Roman"/>
          <w:sz w:val="24"/>
          <w:szCs w:val="24"/>
        </w:rPr>
        <w:t xml:space="preserve"> rozporządzenie w sprawie określenia działań informacyjnych podejmowanych przez podmioty realizujące zadania finansowane lub dofinansowane z budżetu państwa lub z państwowych funduszy celowych</w:t>
      </w:r>
      <w:r w:rsidR="00AB7AC4">
        <w:rPr>
          <w:rFonts w:ascii="Times New Roman" w:hAnsi="Times New Roman" w:cs="Times New Roman"/>
          <w:sz w:val="24"/>
          <w:szCs w:val="24"/>
        </w:rPr>
        <w:t xml:space="preserve"> </w:t>
      </w:r>
      <w:r w:rsidR="00AB7AC4" w:rsidRPr="00AB7AC4">
        <w:rPr>
          <w:rFonts w:ascii="Times New Roman" w:hAnsi="Times New Roman" w:cs="Times New Roman"/>
          <w:sz w:val="24"/>
          <w:szCs w:val="24"/>
        </w:rPr>
        <w:t xml:space="preserve">(Dz.U. z 2023 r. poz. 1471) </w:t>
      </w:r>
      <w:r w:rsidR="00AB7AC4">
        <w:rPr>
          <w:rFonts w:ascii="Times New Roman" w:hAnsi="Times New Roman" w:cs="Times New Roman"/>
          <w:sz w:val="24"/>
          <w:szCs w:val="24"/>
        </w:rPr>
        <w:t>(wzór- załącznik nr1 do OPZ)</w:t>
      </w:r>
    </w:p>
    <w:p w14:paraId="3F28AB33" w14:textId="4C5AEC49" w:rsidR="00200708" w:rsidRPr="00FB10BB" w:rsidRDefault="00200708" w:rsidP="00FB10BB">
      <w:pPr>
        <w:pStyle w:val="Akapitzlist"/>
        <w:numPr>
          <w:ilvl w:val="0"/>
          <w:numId w:val="8"/>
        </w:numPr>
        <w:tabs>
          <w:tab w:val="left" w:pos="142"/>
        </w:tabs>
        <w:spacing w:after="0" w:line="360" w:lineRule="auto"/>
        <w:ind w:left="142" w:hanging="142"/>
        <w:jc w:val="both"/>
        <w:rPr>
          <w:rFonts w:ascii="Times New Roman" w:hAnsi="Times New Roman" w:cs="Times New Roman"/>
          <w:sz w:val="24"/>
          <w:szCs w:val="24"/>
        </w:rPr>
      </w:pPr>
      <w:r w:rsidRPr="00200708">
        <w:rPr>
          <w:rFonts w:ascii="Times New Roman" w:hAnsi="Times New Roman" w:cs="Times New Roman"/>
          <w:sz w:val="24"/>
          <w:szCs w:val="24"/>
        </w:rPr>
        <w:t>Tablic</w:t>
      </w:r>
      <w:r>
        <w:rPr>
          <w:rFonts w:ascii="Times New Roman" w:hAnsi="Times New Roman" w:cs="Times New Roman"/>
          <w:sz w:val="24"/>
          <w:szCs w:val="24"/>
        </w:rPr>
        <w:t>ę</w:t>
      </w:r>
      <w:r w:rsidRPr="00200708">
        <w:rPr>
          <w:rFonts w:ascii="Times New Roman" w:hAnsi="Times New Roman" w:cs="Times New Roman"/>
          <w:sz w:val="24"/>
          <w:szCs w:val="24"/>
        </w:rPr>
        <w:t xml:space="preserve"> jednostronn</w:t>
      </w:r>
      <w:r>
        <w:rPr>
          <w:rFonts w:ascii="Times New Roman" w:hAnsi="Times New Roman" w:cs="Times New Roman"/>
          <w:sz w:val="24"/>
          <w:szCs w:val="24"/>
        </w:rPr>
        <w:t>ą</w:t>
      </w:r>
      <w:r w:rsidRPr="00200708">
        <w:rPr>
          <w:rFonts w:ascii="Times New Roman" w:hAnsi="Times New Roman" w:cs="Times New Roman"/>
          <w:sz w:val="24"/>
          <w:szCs w:val="24"/>
        </w:rPr>
        <w:t xml:space="preserve"> wodoodporn</w:t>
      </w:r>
      <w:r>
        <w:rPr>
          <w:rFonts w:ascii="Times New Roman" w:hAnsi="Times New Roman" w:cs="Times New Roman"/>
          <w:sz w:val="24"/>
          <w:szCs w:val="24"/>
        </w:rPr>
        <w:t>ą</w:t>
      </w:r>
      <w:r w:rsidRPr="00200708">
        <w:rPr>
          <w:rFonts w:ascii="Times New Roman" w:hAnsi="Times New Roman" w:cs="Times New Roman"/>
          <w:sz w:val="24"/>
          <w:szCs w:val="24"/>
        </w:rPr>
        <w:t xml:space="preserve"> oraz odporn</w:t>
      </w:r>
      <w:r>
        <w:rPr>
          <w:rFonts w:ascii="Times New Roman" w:hAnsi="Times New Roman" w:cs="Times New Roman"/>
          <w:sz w:val="24"/>
          <w:szCs w:val="24"/>
        </w:rPr>
        <w:t>ą</w:t>
      </w:r>
      <w:r w:rsidRPr="00200708">
        <w:rPr>
          <w:rFonts w:ascii="Times New Roman" w:hAnsi="Times New Roman" w:cs="Times New Roman"/>
          <w:sz w:val="24"/>
          <w:szCs w:val="24"/>
        </w:rPr>
        <w:t xml:space="preserve"> na warunki atmosferyczne,</w:t>
      </w:r>
      <w:r w:rsidR="00AB7AC4">
        <w:rPr>
          <w:rFonts w:ascii="Times New Roman" w:hAnsi="Times New Roman" w:cs="Times New Roman"/>
          <w:sz w:val="24"/>
          <w:szCs w:val="24"/>
        </w:rPr>
        <w:t xml:space="preserve"> o grubości min 3mm</w:t>
      </w:r>
      <w:r w:rsidRPr="00200708">
        <w:rPr>
          <w:rFonts w:ascii="Times New Roman" w:hAnsi="Times New Roman" w:cs="Times New Roman"/>
          <w:sz w:val="24"/>
          <w:szCs w:val="24"/>
        </w:rPr>
        <w:t xml:space="preserve"> należy zamontować na słupkach metalowych, osadzonych na fundamencie betonowym, zgodnie ze wskazaniem Zamawiającego.</w:t>
      </w:r>
    </w:p>
    <w:bookmarkEnd w:id="1"/>
    <w:p w14:paraId="692BDEF3" w14:textId="77777777" w:rsidR="00BB4CAE" w:rsidRPr="00FB10BB" w:rsidRDefault="00BB4CAE" w:rsidP="00FB10BB">
      <w:pPr>
        <w:tabs>
          <w:tab w:val="left" w:pos="142"/>
        </w:tabs>
        <w:spacing w:after="0" w:line="360" w:lineRule="auto"/>
        <w:jc w:val="both"/>
        <w:rPr>
          <w:rFonts w:ascii="Times New Roman" w:hAnsi="Times New Roman" w:cs="Times New Roman"/>
          <w:sz w:val="24"/>
          <w:szCs w:val="24"/>
        </w:rPr>
      </w:pPr>
    </w:p>
    <w:p w14:paraId="53150491" w14:textId="77777777" w:rsidR="00E01CA0" w:rsidRPr="00FB10BB" w:rsidRDefault="006572C0" w:rsidP="00FB10BB">
      <w:pPr>
        <w:tabs>
          <w:tab w:val="left" w:pos="142"/>
        </w:tabs>
        <w:spacing w:after="0" w:line="360" w:lineRule="auto"/>
        <w:jc w:val="both"/>
        <w:rPr>
          <w:rFonts w:ascii="Times New Roman" w:hAnsi="Times New Roman" w:cs="Times New Roman"/>
          <w:b/>
          <w:sz w:val="24"/>
          <w:szCs w:val="24"/>
          <w:u w:val="single"/>
        </w:rPr>
      </w:pPr>
      <w:r w:rsidRPr="00FB10BB">
        <w:rPr>
          <w:rFonts w:ascii="Times New Roman" w:hAnsi="Times New Roman" w:cs="Times New Roman"/>
          <w:b/>
          <w:sz w:val="24"/>
          <w:szCs w:val="24"/>
          <w:u w:val="single"/>
        </w:rPr>
        <w:t xml:space="preserve">3. Przedmiot zamówienia należy wykonać w szczególności zgodnie z: </w:t>
      </w:r>
    </w:p>
    <w:p w14:paraId="685D04EB" w14:textId="77777777" w:rsidR="00E01CA0" w:rsidRPr="00FB10BB" w:rsidRDefault="00BA1327" w:rsidP="00FB10BB">
      <w:pPr>
        <w:tabs>
          <w:tab w:val="left" w:pos="142"/>
        </w:tabs>
        <w:spacing w:after="0" w:line="360" w:lineRule="auto"/>
        <w:jc w:val="both"/>
        <w:rPr>
          <w:rFonts w:ascii="Times New Roman" w:hAnsi="Times New Roman" w:cs="Times New Roman"/>
          <w:sz w:val="24"/>
          <w:szCs w:val="24"/>
        </w:rPr>
      </w:pPr>
      <w:r w:rsidRPr="00FB10BB">
        <w:rPr>
          <w:rFonts w:ascii="Times New Roman" w:hAnsi="Times New Roman" w:cs="Times New Roman"/>
          <w:sz w:val="24"/>
          <w:szCs w:val="24"/>
        </w:rPr>
        <w:tab/>
      </w:r>
      <w:r w:rsidR="006572C0" w:rsidRPr="00FB10BB">
        <w:rPr>
          <w:rFonts w:ascii="Times New Roman" w:hAnsi="Times New Roman" w:cs="Times New Roman"/>
          <w:sz w:val="24"/>
          <w:szCs w:val="24"/>
        </w:rPr>
        <w:t xml:space="preserve">- </w:t>
      </w:r>
      <w:r w:rsidR="00E01CA0" w:rsidRPr="00FB10BB">
        <w:rPr>
          <w:rFonts w:ascii="Times New Roman" w:hAnsi="Times New Roman" w:cs="Times New Roman"/>
          <w:sz w:val="24"/>
          <w:szCs w:val="24"/>
        </w:rPr>
        <w:t>specyfikacją techniczną</w:t>
      </w:r>
      <w:r w:rsidR="006572C0" w:rsidRPr="00FB10BB">
        <w:rPr>
          <w:rFonts w:ascii="Times New Roman" w:hAnsi="Times New Roman" w:cs="Times New Roman"/>
          <w:sz w:val="24"/>
          <w:szCs w:val="24"/>
        </w:rPr>
        <w:t xml:space="preserve"> wraz z załącznikami/rysunkami</w:t>
      </w:r>
    </w:p>
    <w:p w14:paraId="539287D5" w14:textId="77777777" w:rsidR="00E01CA0" w:rsidRPr="00FB10BB" w:rsidRDefault="00BA1327" w:rsidP="00FB10BB">
      <w:pPr>
        <w:tabs>
          <w:tab w:val="left" w:pos="142"/>
        </w:tabs>
        <w:spacing w:after="0" w:line="360" w:lineRule="auto"/>
        <w:jc w:val="both"/>
        <w:rPr>
          <w:rFonts w:ascii="Times New Roman" w:hAnsi="Times New Roman" w:cs="Times New Roman"/>
          <w:sz w:val="24"/>
          <w:szCs w:val="24"/>
        </w:rPr>
      </w:pPr>
      <w:r w:rsidRPr="00FB10BB">
        <w:rPr>
          <w:rFonts w:ascii="Times New Roman" w:hAnsi="Times New Roman" w:cs="Times New Roman"/>
          <w:sz w:val="24"/>
          <w:szCs w:val="24"/>
        </w:rPr>
        <w:tab/>
      </w:r>
      <w:r w:rsidR="006572C0" w:rsidRPr="00FB10BB">
        <w:rPr>
          <w:rFonts w:ascii="Times New Roman" w:hAnsi="Times New Roman" w:cs="Times New Roman"/>
          <w:sz w:val="24"/>
          <w:szCs w:val="24"/>
        </w:rPr>
        <w:t>- obowiązującymi przepisami i normami</w:t>
      </w:r>
    </w:p>
    <w:p w14:paraId="3771D5C3" w14:textId="77777777" w:rsidR="006572C0" w:rsidRDefault="00BA1327" w:rsidP="00FB10BB">
      <w:pPr>
        <w:tabs>
          <w:tab w:val="left" w:pos="142"/>
        </w:tabs>
        <w:spacing w:after="0" w:line="360" w:lineRule="auto"/>
        <w:jc w:val="both"/>
        <w:rPr>
          <w:rFonts w:ascii="Times New Roman" w:hAnsi="Times New Roman" w:cs="Times New Roman"/>
          <w:sz w:val="24"/>
          <w:szCs w:val="24"/>
        </w:rPr>
      </w:pPr>
      <w:r w:rsidRPr="00FB10BB">
        <w:rPr>
          <w:rFonts w:ascii="Times New Roman" w:hAnsi="Times New Roman" w:cs="Times New Roman"/>
          <w:sz w:val="24"/>
          <w:szCs w:val="24"/>
        </w:rPr>
        <w:tab/>
      </w:r>
      <w:r w:rsidR="006572C0" w:rsidRPr="00FB10BB">
        <w:rPr>
          <w:rFonts w:ascii="Times New Roman" w:hAnsi="Times New Roman" w:cs="Times New Roman"/>
          <w:sz w:val="24"/>
          <w:szCs w:val="24"/>
        </w:rPr>
        <w:t>- ustawą z dnia 16 kwietnia 2004r. o wyrobach budowlanych -sztuką budowlaną i zasadami współczesnej wiedzy technicznej</w:t>
      </w:r>
    </w:p>
    <w:p w14:paraId="25227C73" w14:textId="569CC6FD" w:rsidR="006572C0" w:rsidRDefault="00200708" w:rsidP="00FB10BB">
      <w:pPr>
        <w:tabs>
          <w:tab w:val="left" w:pos="14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00708">
        <w:rPr>
          <w:rFonts w:ascii="Times New Roman" w:hAnsi="Times New Roman" w:cs="Times New Roman"/>
          <w:sz w:val="24"/>
          <w:szCs w:val="24"/>
        </w:rPr>
        <w:t>Rozporządzeniem Rady Ministrów w sprawie określenia działań informacyjnych podejmowanych przez podmioty realizujące zadania finansowane lub dofinansowane z budżetu państwowych funduszy celowych (Dz.U. 2021 poz. 953)</w:t>
      </w:r>
    </w:p>
    <w:p w14:paraId="23054EE4" w14:textId="19D07083" w:rsidR="00AB7AC4" w:rsidRDefault="00AB7AC4" w:rsidP="00FB10BB">
      <w:pPr>
        <w:tabs>
          <w:tab w:val="left" w:pos="14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R</w:t>
      </w:r>
      <w:r w:rsidRPr="00AB7AC4">
        <w:rPr>
          <w:rFonts w:ascii="Times New Roman" w:hAnsi="Times New Roman" w:cs="Times New Roman"/>
          <w:sz w:val="24"/>
          <w:szCs w:val="24"/>
        </w:rPr>
        <w:t>ozporządzeni</w:t>
      </w:r>
      <w:r>
        <w:rPr>
          <w:rFonts w:ascii="Times New Roman" w:hAnsi="Times New Roman" w:cs="Times New Roman"/>
          <w:sz w:val="24"/>
          <w:szCs w:val="24"/>
        </w:rPr>
        <w:t>em</w:t>
      </w:r>
      <w:r w:rsidRPr="00AB7AC4">
        <w:rPr>
          <w:rFonts w:ascii="Times New Roman" w:hAnsi="Times New Roman" w:cs="Times New Roman"/>
          <w:sz w:val="24"/>
          <w:szCs w:val="24"/>
        </w:rPr>
        <w:t xml:space="preserve"> </w:t>
      </w:r>
      <w:r>
        <w:rPr>
          <w:rFonts w:ascii="Times New Roman" w:hAnsi="Times New Roman" w:cs="Times New Roman"/>
          <w:sz w:val="24"/>
          <w:szCs w:val="24"/>
        </w:rPr>
        <w:t>R</w:t>
      </w:r>
      <w:r w:rsidRPr="00AB7AC4">
        <w:rPr>
          <w:rFonts w:ascii="Times New Roman" w:hAnsi="Times New Roman" w:cs="Times New Roman"/>
          <w:sz w:val="24"/>
          <w:szCs w:val="24"/>
        </w:rPr>
        <w:t xml:space="preserve">ady </w:t>
      </w:r>
      <w:r>
        <w:rPr>
          <w:rFonts w:ascii="Times New Roman" w:hAnsi="Times New Roman" w:cs="Times New Roman"/>
          <w:sz w:val="24"/>
          <w:szCs w:val="24"/>
        </w:rPr>
        <w:t>M</w:t>
      </w:r>
      <w:r w:rsidRPr="00AB7AC4">
        <w:rPr>
          <w:rFonts w:ascii="Times New Roman" w:hAnsi="Times New Roman" w:cs="Times New Roman"/>
          <w:sz w:val="24"/>
          <w:szCs w:val="24"/>
        </w:rPr>
        <w:t>inistrów zmieniając</w:t>
      </w:r>
      <w:r>
        <w:rPr>
          <w:rFonts w:ascii="Times New Roman" w:hAnsi="Times New Roman" w:cs="Times New Roman"/>
          <w:sz w:val="24"/>
          <w:szCs w:val="24"/>
        </w:rPr>
        <w:t>ym</w:t>
      </w:r>
      <w:r w:rsidRPr="00AB7AC4">
        <w:rPr>
          <w:rFonts w:ascii="Times New Roman" w:hAnsi="Times New Roman" w:cs="Times New Roman"/>
          <w:sz w:val="24"/>
          <w:szCs w:val="24"/>
        </w:rPr>
        <w:t xml:space="preserve"> rozporządzenie w sprawie określenia działań informacyjnych podejmowanych przez podmioty realizujące zadania finansowane lub dofinansowane z budżetu państwa lub z państwowych funduszy celowych</w:t>
      </w:r>
      <w:r>
        <w:rPr>
          <w:rFonts w:ascii="Times New Roman" w:hAnsi="Times New Roman" w:cs="Times New Roman"/>
          <w:sz w:val="24"/>
          <w:szCs w:val="24"/>
        </w:rPr>
        <w:t xml:space="preserve"> </w:t>
      </w:r>
      <w:r w:rsidRPr="00AB7AC4">
        <w:rPr>
          <w:rFonts w:ascii="Times New Roman" w:hAnsi="Times New Roman" w:cs="Times New Roman"/>
          <w:sz w:val="24"/>
          <w:szCs w:val="24"/>
        </w:rPr>
        <w:t>(Dz.U. z 2023 r. poz. 1471)</w:t>
      </w:r>
    </w:p>
    <w:p w14:paraId="7FAC5A97" w14:textId="77777777" w:rsidR="00200708" w:rsidRPr="00200708" w:rsidRDefault="00200708" w:rsidP="00FB10BB">
      <w:pPr>
        <w:tabs>
          <w:tab w:val="left" w:pos="142"/>
        </w:tabs>
        <w:spacing w:after="0" w:line="360" w:lineRule="auto"/>
        <w:jc w:val="both"/>
        <w:rPr>
          <w:rFonts w:ascii="Times New Roman" w:hAnsi="Times New Roman" w:cs="Times New Roman"/>
          <w:sz w:val="24"/>
          <w:szCs w:val="24"/>
        </w:rPr>
      </w:pPr>
    </w:p>
    <w:p w14:paraId="370CFCC1" w14:textId="77777777" w:rsidR="00802474" w:rsidRPr="00FB10BB" w:rsidRDefault="006572C0" w:rsidP="00FB10BB">
      <w:pPr>
        <w:tabs>
          <w:tab w:val="left" w:pos="142"/>
        </w:tabs>
        <w:spacing w:after="0" w:line="360" w:lineRule="auto"/>
        <w:jc w:val="both"/>
        <w:rPr>
          <w:rFonts w:ascii="Times New Roman" w:hAnsi="Times New Roman" w:cs="Times New Roman"/>
          <w:b/>
          <w:sz w:val="24"/>
          <w:szCs w:val="24"/>
          <w:u w:val="single"/>
        </w:rPr>
      </w:pPr>
      <w:r w:rsidRPr="00FB10BB">
        <w:rPr>
          <w:rFonts w:ascii="Times New Roman" w:hAnsi="Times New Roman" w:cs="Times New Roman"/>
          <w:b/>
          <w:sz w:val="24"/>
          <w:szCs w:val="24"/>
          <w:u w:val="single"/>
        </w:rPr>
        <w:lastRenderedPageBreak/>
        <w:t xml:space="preserve">4. </w:t>
      </w:r>
      <w:r w:rsidR="00802474" w:rsidRPr="00FB10BB">
        <w:rPr>
          <w:rFonts w:ascii="Times New Roman" w:hAnsi="Times New Roman" w:cs="Times New Roman"/>
          <w:b/>
          <w:sz w:val="24"/>
          <w:szCs w:val="24"/>
          <w:u w:val="single"/>
        </w:rPr>
        <w:t>Zakres rzeczowy przedmiotu zamówienia obejmuje</w:t>
      </w:r>
      <w:r w:rsidR="004258B9" w:rsidRPr="00FB10BB">
        <w:rPr>
          <w:rFonts w:ascii="Times New Roman" w:hAnsi="Times New Roman" w:cs="Times New Roman"/>
          <w:b/>
          <w:sz w:val="24"/>
          <w:szCs w:val="24"/>
          <w:u w:val="single"/>
        </w:rPr>
        <w:t xml:space="preserve"> w szczególności</w:t>
      </w:r>
      <w:r w:rsidRPr="00FB10BB">
        <w:rPr>
          <w:rFonts w:ascii="Times New Roman" w:hAnsi="Times New Roman" w:cs="Times New Roman"/>
          <w:b/>
          <w:sz w:val="24"/>
          <w:szCs w:val="24"/>
          <w:u w:val="single"/>
        </w:rPr>
        <w:t>:</w:t>
      </w:r>
    </w:p>
    <w:p w14:paraId="08493BB4" w14:textId="128C705C" w:rsidR="00C57630" w:rsidRPr="00FB10BB" w:rsidRDefault="004258B9" w:rsidP="00FB10BB">
      <w:pPr>
        <w:tabs>
          <w:tab w:val="left" w:pos="142"/>
        </w:tabs>
        <w:spacing w:after="0" w:line="360" w:lineRule="auto"/>
        <w:jc w:val="both"/>
        <w:rPr>
          <w:rFonts w:ascii="Times New Roman" w:hAnsi="Times New Roman" w:cs="Times New Roman"/>
          <w:sz w:val="24"/>
          <w:szCs w:val="24"/>
        </w:rPr>
      </w:pPr>
      <w:r w:rsidRPr="00FB10BB">
        <w:rPr>
          <w:rFonts w:ascii="Times New Roman" w:hAnsi="Times New Roman" w:cs="Times New Roman"/>
          <w:sz w:val="24"/>
          <w:szCs w:val="24"/>
        </w:rPr>
        <w:t xml:space="preserve">- </w:t>
      </w:r>
      <w:r w:rsidR="004D10B5" w:rsidRPr="00FB10BB">
        <w:rPr>
          <w:rFonts w:ascii="Times New Roman" w:hAnsi="Times New Roman" w:cs="Times New Roman"/>
          <w:sz w:val="24"/>
          <w:szCs w:val="24"/>
        </w:rPr>
        <w:t xml:space="preserve">frezowanie nawierzchni bitumicznej o gr. </w:t>
      </w:r>
      <w:r w:rsidR="008B4E8E">
        <w:rPr>
          <w:rFonts w:ascii="Times New Roman" w:hAnsi="Times New Roman" w:cs="Times New Roman"/>
          <w:sz w:val="24"/>
          <w:szCs w:val="24"/>
        </w:rPr>
        <w:t>3</w:t>
      </w:r>
      <w:r w:rsidR="004D10B5" w:rsidRPr="00FB10BB">
        <w:rPr>
          <w:rFonts w:ascii="Times New Roman" w:hAnsi="Times New Roman" w:cs="Times New Roman"/>
          <w:sz w:val="24"/>
          <w:szCs w:val="24"/>
        </w:rPr>
        <w:t xml:space="preserve">cm </w:t>
      </w:r>
      <w:r w:rsidRPr="00FB10BB">
        <w:rPr>
          <w:rFonts w:ascii="Times New Roman" w:hAnsi="Times New Roman" w:cs="Times New Roman"/>
          <w:sz w:val="24"/>
          <w:szCs w:val="24"/>
        </w:rPr>
        <w:t xml:space="preserve">-  </w:t>
      </w:r>
      <w:r w:rsidR="008B4E8E">
        <w:rPr>
          <w:rFonts w:ascii="Times New Roman" w:hAnsi="Times New Roman" w:cs="Times New Roman"/>
          <w:sz w:val="24"/>
          <w:szCs w:val="24"/>
        </w:rPr>
        <w:t>1160</w:t>
      </w:r>
      <w:r w:rsidRPr="00FB10BB">
        <w:rPr>
          <w:rFonts w:ascii="Times New Roman" w:hAnsi="Times New Roman" w:cs="Times New Roman"/>
          <w:sz w:val="24"/>
          <w:szCs w:val="24"/>
        </w:rPr>
        <w:t xml:space="preserve"> m²</w:t>
      </w:r>
    </w:p>
    <w:p w14:paraId="7C8415B8" w14:textId="2E19F4B8" w:rsidR="00C57630" w:rsidRPr="00FB10BB" w:rsidRDefault="004258B9" w:rsidP="00FB10BB">
      <w:pPr>
        <w:tabs>
          <w:tab w:val="left" w:pos="142"/>
        </w:tabs>
        <w:spacing w:after="0" w:line="360" w:lineRule="auto"/>
        <w:jc w:val="both"/>
        <w:rPr>
          <w:rFonts w:ascii="Times New Roman" w:hAnsi="Times New Roman" w:cs="Times New Roman"/>
          <w:sz w:val="24"/>
          <w:szCs w:val="24"/>
        </w:rPr>
      </w:pPr>
      <w:r w:rsidRPr="00FB10BB">
        <w:rPr>
          <w:rFonts w:ascii="Times New Roman" w:hAnsi="Times New Roman" w:cs="Times New Roman"/>
          <w:sz w:val="24"/>
          <w:szCs w:val="24"/>
        </w:rPr>
        <w:t>- rozebranie krawężników betonowych 15x30</w:t>
      </w:r>
      <w:r w:rsidR="008B4E8E">
        <w:rPr>
          <w:rFonts w:ascii="Times New Roman" w:hAnsi="Times New Roman" w:cs="Times New Roman"/>
          <w:sz w:val="24"/>
          <w:szCs w:val="24"/>
        </w:rPr>
        <w:t>x100</w:t>
      </w:r>
      <w:r w:rsidRPr="00FB10BB">
        <w:rPr>
          <w:rFonts w:ascii="Times New Roman" w:hAnsi="Times New Roman" w:cs="Times New Roman"/>
          <w:sz w:val="24"/>
          <w:szCs w:val="24"/>
        </w:rPr>
        <w:t xml:space="preserve"> cm na </w:t>
      </w:r>
      <w:r w:rsidR="008B4E8E">
        <w:rPr>
          <w:rFonts w:ascii="Times New Roman" w:hAnsi="Times New Roman" w:cs="Times New Roman"/>
          <w:sz w:val="24"/>
          <w:szCs w:val="24"/>
        </w:rPr>
        <w:t>długości</w:t>
      </w:r>
      <w:r w:rsidRPr="00FB10BB">
        <w:rPr>
          <w:rFonts w:ascii="Times New Roman" w:hAnsi="Times New Roman" w:cs="Times New Roman"/>
          <w:sz w:val="24"/>
          <w:szCs w:val="24"/>
        </w:rPr>
        <w:t xml:space="preserve"> – </w:t>
      </w:r>
      <w:r w:rsidR="004D10B5" w:rsidRPr="00FB10BB">
        <w:rPr>
          <w:rFonts w:ascii="Times New Roman" w:hAnsi="Times New Roman" w:cs="Times New Roman"/>
          <w:sz w:val="24"/>
          <w:szCs w:val="24"/>
        </w:rPr>
        <w:t>2</w:t>
      </w:r>
      <w:r w:rsidR="008B4E8E">
        <w:rPr>
          <w:rFonts w:ascii="Times New Roman" w:hAnsi="Times New Roman" w:cs="Times New Roman"/>
          <w:sz w:val="24"/>
          <w:szCs w:val="24"/>
        </w:rPr>
        <w:t>06</w:t>
      </w:r>
      <w:r w:rsidRPr="00FB10BB">
        <w:rPr>
          <w:rFonts w:ascii="Times New Roman" w:hAnsi="Times New Roman" w:cs="Times New Roman"/>
          <w:sz w:val="24"/>
          <w:szCs w:val="24"/>
        </w:rPr>
        <w:t xml:space="preserve"> m</w:t>
      </w:r>
    </w:p>
    <w:p w14:paraId="72422FEC" w14:textId="32653029" w:rsidR="004258B9" w:rsidRPr="00FB10BB" w:rsidRDefault="004258B9" w:rsidP="00FB10BB">
      <w:pPr>
        <w:tabs>
          <w:tab w:val="left" w:pos="142"/>
        </w:tabs>
        <w:spacing w:after="0" w:line="360" w:lineRule="auto"/>
        <w:jc w:val="both"/>
        <w:rPr>
          <w:rFonts w:ascii="Times New Roman" w:hAnsi="Times New Roman" w:cs="Times New Roman"/>
          <w:sz w:val="24"/>
          <w:szCs w:val="24"/>
        </w:rPr>
      </w:pPr>
      <w:r w:rsidRPr="00FB10BB">
        <w:rPr>
          <w:rFonts w:ascii="Times New Roman" w:hAnsi="Times New Roman" w:cs="Times New Roman"/>
          <w:sz w:val="24"/>
          <w:szCs w:val="24"/>
        </w:rPr>
        <w:t>- rozebranie obrzeży 8x30</w:t>
      </w:r>
      <w:r w:rsidR="008B4E8E">
        <w:rPr>
          <w:rFonts w:ascii="Times New Roman" w:hAnsi="Times New Roman" w:cs="Times New Roman"/>
          <w:sz w:val="24"/>
          <w:szCs w:val="24"/>
        </w:rPr>
        <w:t>x100</w:t>
      </w:r>
      <w:r w:rsidRPr="00FB10BB">
        <w:rPr>
          <w:rFonts w:ascii="Times New Roman" w:hAnsi="Times New Roman" w:cs="Times New Roman"/>
          <w:sz w:val="24"/>
          <w:szCs w:val="24"/>
        </w:rPr>
        <w:t xml:space="preserve"> cm na </w:t>
      </w:r>
      <w:r w:rsidR="008B4E8E">
        <w:rPr>
          <w:rFonts w:ascii="Times New Roman" w:hAnsi="Times New Roman" w:cs="Times New Roman"/>
          <w:sz w:val="24"/>
          <w:szCs w:val="24"/>
        </w:rPr>
        <w:t>długości 175</w:t>
      </w:r>
      <w:r w:rsidRPr="00FB10BB">
        <w:rPr>
          <w:rFonts w:ascii="Times New Roman" w:hAnsi="Times New Roman" w:cs="Times New Roman"/>
          <w:sz w:val="24"/>
          <w:szCs w:val="24"/>
        </w:rPr>
        <w:t xml:space="preserve"> m</w:t>
      </w:r>
    </w:p>
    <w:p w14:paraId="2B16F21F" w14:textId="77777777" w:rsidR="000B08FD" w:rsidRPr="000B08FD" w:rsidRDefault="000B08FD" w:rsidP="000B08FD">
      <w:pPr>
        <w:tabs>
          <w:tab w:val="left" w:pos="142"/>
        </w:tabs>
        <w:spacing w:after="0" w:line="360" w:lineRule="auto"/>
        <w:jc w:val="both"/>
        <w:rPr>
          <w:rFonts w:ascii="Times New Roman" w:hAnsi="Times New Roman" w:cs="Times New Roman"/>
          <w:sz w:val="24"/>
          <w:szCs w:val="24"/>
        </w:rPr>
      </w:pPr>
      <w:r w:rsidRPr="000B08FD">
        <w:rPr>
          <w:rFonts w:ascii="Times New Roman" w:hAnsi="Times New Roman" w:cs="Times New Roman"/>
          <w:sz w:val="24"/>
          <w:szCs w:val="24"/>
        </w:rPr>
        <w:t>wykop V=10m³,</w:t>
      </w:r>
    </w:p>
    <w:p w14:paraId="2A536BA6" w14:textId="1FB5311B" w:rsidR="000B08FD" w:rsidRPr="000B08FD" w:rsidRDefault="000B08FD" w:rsidP="000B08FD">
      <w:pPr>
        <w:tabs>
          <w:tab w:val="left" w:pos="14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0B08FD">
        <w:rPr>
          <w:rFonts w:ascii="Times New Roman" w:hAnsi="Times New Roman" w:cs="Times New Roman"/>
          <w:sz w:val="24"/>
          <w:szCs w:val="24"/>
        </w:rPr>
        <w:t xml:space="preserve"> skropienie emulsją asfaltową istniejącej nawierzchni jezdni na powierzchni 1160 m²,</w:t>
      </w:r>
    </w:p>
    <w:p w14:paraId="5D5597B8" w14:textId="2664D947" w:rsidR="000B08FD" w:rsidRPr="000B08FD" w:rsidRDefault="000B08FD" w:rsidP="000B08FD">
      <w:pPr>
        <w:tabs>
          <w:tab w:val="left" w:pos="14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0B08FD">
        <w:rPr>
          <w:rFonts w:ascii="Times New Roman" w:hAnsi="Times New Roman" w:cs="Times New Roman"/>
          <w:sz w:val="24"/>
          <w:szCs w:val="24"/>
        </w:rPr>
        <w:t xml:space="preserve"> ułożenie warstwy wyrównawczej z betonu asfaltowego AC 11W (średnia grubość 2,00cm) na powierzchni 1160 m² (w celu uzyskania wymaganego spadku poprzecznego),</w:t>
      </w:r>
    </w:p>
    <w:p w14:paraId="37AA5492" w14:textId="6F14E8BA" w:rsidR="000B08FD" w:rsidRPr="000B08FD" w:rsidRDefault="000B08FD" w:rsidP="000B08FD">
      <w:pPr>
        <w:tabs>
          <w:tab w:val="left" w:pos="14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0B08FD">
        <w:rPr>
          <w:rFonts w:ascii="Times New Roman" w:hAnsi="Times New Roman" w:cs="Times New Roman"/>
          <w:sz w:val="24"/>
          <w:szCs w:val="24"/>
        </w:rPr>
        <w:t xml:space="preserve"> skropienie emulsją asfaltową warstwy wyrównawczej na powierzchni 1160 m²,</w:t>
      </w:r>
    </w:p>
    <w:p w14:paraId="1C7B4001" w14:textId="49A45F1B" w:rsidR="000B08FD" w:rsidRPr="000B08FD" w:rsidRDefault="000B08FD" w:rsidP="000B08FD">
      <w:pPr>
        <w:tabs>
          <w:tab w:val="left" w:pos="14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0B08FD">
        <w:rPr>
          <w:rFonts w:ascii="Times New Roman" w:hAnsi="Times New Roman" w:cs="Times New Roman"/>
          <w:sz w:val="24"/>
          <w:szCs w:val="24"/>
        </w:rPr>
        <w:t xml:space="preserve"> ułożenie siatki z włókien szklano-węglowych o parametrach 120/200kN na powierzchni 1160 m²,</w:t>
      </w:r>
    </w:p>
    <w:p w14:paraId="3F532D78" w14:textId="00BD4B5E" w:rsidR="000B08FD" w:rsidRPr="000B08FD" w:rsidRDefault="000B08FD" w:rsidP="000B08FD">
      <w:pPr>
        <w:tabs>
          <w:tab w:val="left" w:pos="14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0B08FD">
        <w:rPr>
          <w:rFonts w:ascii="Times New Roman" w:hAnsi="Times New Roman" w:cs="Times New Roman"/>
          <w:sz w:val="24"/>
          <w:szCs w:val="24"/>
        </w:rPr>
        <w:t xml:space="preserve"> ułożenie warstwy ścieralnej z betonu asfaltowego AC 11S grub. 5,00cm na powierzchni 1160 m²,</w:t>
      </w:r>
    </w:p>
    <w:p w14:paraId="75043CE4" w14:textId="36D75DC2" w:rsidR="000B08FD" w:rsidRPr="000B08FD" w:rsidRDefault="000B08FD" w:rsidP="000B08FD">
      <w:pPr>
        <w:tabs>
          <w:tab w:val="left" w:pos="14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0B08FD">
        <w:rPr>
          <w:rFonts w:ascii="Times New Roman" w:hAnsi="Times New Roman" w:cs="Times New Roman"/>
          <w:sz w:val="24"/>
          <w:szCs w:val="24"/>
        </w:rPr>
        <w:t xml:space="preserve"> ułożenie krawężników betonowych 15x30x100cm na ławie bet. z oporem z betonu C12/15 na długości 206 m,</w:t>
      </w:r>
    </w:p>
    <w:p w14:paraId="3EA0F109" w14:textId="2198D312" w:rsidR="000B08FD" w:rsidRPr="000B08FD" w:rsidRDefault="000B08FD" w:rsidP="000B08FD">
      <w:pPr>
        <w:tabs>
          <w:tab w:val="left" w:pos="14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0B08FD">
        <w:rPr>
          <w:rFonts w:ascii="Times New Roman" w:hAnsi="Times New Roman" w:cs="Times New Roman"/>
          <w:sz w:val="24"/>
          <w:szCs w:val="24"/>
        </w:rPr>
        <w:t xml:space="preserve"> ułożenie obrzeży betonowych 8x30x100cm na ławie bet. z oporem z betonu C12/15 na długości 175 m,</w:t>
      </w:r>
    </w:p>
    <w:p w14:paraId="3F4BCA00" w14:textId="5ADEA081" w:rsidR="000B08FD" w:rsidRPr="000B08FD" w:rsidRDefault="000B08FD" w:rsidP="000B08FD">
      <w:pPr>
        <w:tabs>
          <w:tab w:val="left" w:pos="14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0B08FD">
        <w:rPr>
          <w:rFonts w:ascii="Times New Roman" w:hAnsi="Times New Roman" w:cs="Times New Roman"/>
          <w:sz w:val="24"/>
          <w:szCs w:val="24"/>
        </w:rPr>
        <w:t xml:space="preserve"> regulację wysokościową studni rewizyjnych kanalizacji deszczowej i </w:t>
      </w:r>
      <w:proofErr w:type="spellStart"/>
      <w:r w:rsidRPr="000B08FD">
        <w:rPr>
          <w:rFonts w:ascii="Times New Roman" w:hAnsi="Times New Roman" w:cs="Times New Roman"/>
          <w:sz w:val="24"/>
          <w:szCs w:val="24"/>
        </w:rPr>
        <w:t>sanit</w:t>
      </w:r>
      <w:proofErr w:type="spellEnd"/>
      <w:r w:rsidRPr="000B08FD">
        <w:rPr>
          <w:rFonts w:ascii="Times New Roman" w:hAnsi="Times New Roman" w:cs="Times New Roman"/>
          <w:sz w:val="24"/>
          <w:szCs w:val="24"/>
        </w:rPr>
        <w:t>. – szt. 6,</w:t>
      </w:r>
    </w:p>
    <w:p w14:paraId="599132C5" w14:textId="51812219" w:rsidR="000B08FD" w:rsidRPr="000B08FD" w:rsidRDefault="000B08FD" w:rsidP="000B08FD">
      <w:pPr>
        <w:tabs>
          <w:tab w:val="left" w:pos="14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0B08FD">
        <w:rPr>
          <w:rFonts w:ascii="Times New Roman" w:hAnsi="Times New Roman" w:cs="Times New Roman"/>
          <w:sz w:val="24"/>
          <w:szCs w:val="24"/>
        </w:rPr>
        <w:t xml:space="preserve"> regulację wysokościową wpustów ulicznych – szt. 8,</w:t>
      </w:r>
    </w:p>
    <w:p w14:paraId="3255A86D" w14:textId="1864E37F" w:rsidR="000B08FD" w:rsidRPr="000B08FD" w:rsidRDefault="000B08FD" w:rsidP="000B08FD">
      <w:pPr>
        <w:tabs>
          <w:tab w:val="left" w:pos="14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0B08FD">
        <w:rPr>
          <w:rFonts w:ascii="Times New Roman" w:hAnsi="Times New Roman" w:cs="Times New Roman"/>
          <w:sz w:val="24"/>
          <w:szCs w:val="24"/>
        </w:rPr>
        <w:t xml:space="preserve"> przełożenie płyt betonowych 50x50cm i kostki bet. 8x10x20cm P=290 m²,</w:t>
      </w:r>
    </w:p>
    <w:p w14:paraId="1B2B36EA" w14:textId="2D56EA65" w:rsidR="000B08FD" w:rsidRPr="000B08FD" w:rsidRDefault="000B08FD" w:rsidP="000B08FD">
      <w:pPr>
        <w:tabs>
          <w:tab w:val="left" w:pos="14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0B08FD">
        <w:rPr>
          <w:rFonts w:ascii="Times New Roman" w:hAnsi="Times New Roman" w:cs="Times New Roman"/>
          <w:sz w:val="24"/>
          <w:szCs w:val="24"/>
        </w:rPr>
        <w:t xml:space="preserve"> ułożenie płyt betonowych 50x50cm (w miejscu uszkodzonych płyt) P=70 m² ,</w:t>
      </w:r>
    </w:p>
    <w:p w14:paraId="63E67643" w14:textId="74888686" w:rsidR="000B08FD" w:rsidRPr="000B08FD" w:rsidRDefault="000B08FD" w:rsidP="000B08FD">
      <w:pPr>
        <w:tabs>
          <w:tab w:val="left" w:pos="14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0B08FD">
        <w:rPr>
          <w:rFonts w:ascii="Times New Roman" w:hAnsi="Times New Roman" w:cs="Times New Roman"/>
          <w:sz w:val="24"/>
          <w:szCs w:val="24"/>
        </w:rPr>
        <w:t xml:space="preserve"> ułożenie warstwy podsypki cementowo-piaskowej 1:4 grub. 3cm P=290 m²,</w:t>
      </w:r>
    </w:p>
    <w:p w14:paraId="1B53DE94" w14:textId="243B9EFD" w:rsidR="000B08FD" w:rsidRPr="000B08FD" w:rsidRDefault="000B08FD" w:rsidP="000B08FD">
      <w:pPr>
        <w:tabs>
          <w:tab w:val="left" w:pos="14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0B08FD">
        <w:rPr>
          <w:rFonts w:ascii="Times New Roman" w:hAnsi="Times New Roman" w:cs="Times New Roman"/>
          <w:sz w:val="24"/>
          <w:szCs w:val="24"/>
        </w:rPr>
        <w:t xml:space="preserve"> ułożenie warstwy podbudowy z tłucznia grub. 10cm P=290 m²,</w:t>
      </w:r>
    </w:p>
    <w:p w14:paraId="7B8E9F5D" w14:textId="591954F0" w:rsidR="000B08FD" w:rsidRPr="000B08FD" w:rsidRDefault="000B08FD" w:rsidP="000B08FD">
      <w:pPr>
        <w:tabs>
          <w:tab w:val="left" w:pos="14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0B08FD">
        <w:rPr>
          <w:rFonts w:ascii="Times New Roman" w:hAnsi="Times New Roman" w:cs="Times New Roman"/>
          <w:sz w:val="24"/>
          <w:szCs w:val="24"/>
        </w:rPr>
        <w:t xml:space="preserve"> ułożenie humusu grub. 10cm P=55m² i obsianie trawą,</w:t>
      </w:r>
    </w:p>
    <w:p w14:paraId="60234DAF" w14:textId="0E5223BF" w:rsidR="00540DE0" w:rsidRPr="00FB10BB" w:rsidRDefault="000B08FD" w:rsidP="000B08FD">
      <w:pPr>
        <w:tabs>
          <w:tab w:val="left" w:pos="14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0B08FD">
        <w:rPr>
          <w:rFonts w:ascii="Times New Roman" w:hAnsi="Times New Roman" w:cs="Times New Roman"/>
          <w:sz w:val="24"/>
          <w:szCs w:val="24"/>
        </w:rPr>
        <w:t xml:space="preserve"> nasyp V=15m³.</w:t>
      </w:r>
    </w:p>
    <w:p w14:paraId="45681481" w14:textId="4F65D50B" w:rsidR="00942058" w:rsidRPr="00FB10BB" w:rsidRDefault="00942058" w:rsidP="00FB10BB">
      <w:pPr>
        <w:tabs>
          <w:tab w:val="left" w:pos="142"/>
        </w:tabs>
        <w:spacing w:after="0" w:line="360" w:lineRule="auto"/>
        <w:jc w:val="both"/>
        <w:rPr>
          <w:rFonts w:ascii="Times New Roman" w:hAnsi="Times New Roman" w:cs="Times New Roman"/>
          <w:sz w:val="24"/>
          <w:szCs w:val="24"/>
        </w:rPr>
      </w:pPr>
      <w:r w:rsidRPr="00FB10BB">
        <w:rPr>
          <w:rFonts w:ascii="Times New Roman" w:hAnsi="Times New Roman" w:cs="Times New Roman"/>
          <w:color w:val="FF0000"/>
          <w:sz w:val="24"/>
          <w:szCs w:val="24"/>
        </w:rPr>
        <w:tab/>
      </w:r>
      <w:r w:rsidR="00047016" w:rsidRPr="00FB10BB">
        <w:rPr>
          <w:rFonts w:ascii="Times New Roman" w:hAnsi="Times New Roman" w:cs="Times New Roman"/>
          <w:sz w:val="24"/>
          <w:szCs w:val="24"/>
        </w:rPr>
        <w:t>Zakres robót wchodzący w skład przedmiotu zamówienia nal</w:t>
      </w:r>
      <w:r w:rsidR="001631FA" w:rsidRPr="00FB10BB">
        <w:rPr>
          <w:rFonts w:ascii="Times New Roman" w:hAnsi="Times New Roman" w:cs="Times New Roman"/>
          <w:sz w:val="24"/>
          <w:szCs w:val="24"/>
        </w:rPr>
        <w:t>e</w:t>
      </w:r>
      <w:r w:rsidR="00047016" w:rsidRPr="00FB10BB">
        <w:rPr>
          <w:rFonts w:ascii="Times New Roman" w:hAnsi="Times New Roman" w:cs="Times New Roman"/>
          <w:sz w:val="24"/>
          <w:szCs w:val="24"/>
        </w:rPr>
        <w:t>ży wykonać zgodnie z</w:t>
      </w:r>
      <w:r w:rsidR="00D10788" w:rsidRPr="00FB10BB">
        <w:rPr>
          <w:rFonts w:ascii="Times New Roman" w:hAnsi="Times New Roman" w:cs="Times New Roman"/>
          <w:sz w:val="24"/>
          <w:szCs w:val="24"/>
        </w:rPr>
        <w:t> </w:t>
      </w:r>
      <w:r w:rsidR="00AB7AC4">
        <w:rPr>
          <w:rFonts w:ascii="Times New Roman" w:hAnsi="Times New Roman" w:cs="Times New Roman"/>
          <w:sz w:val="24"/>
          <w:szCs w:val="24"/>
        </w:rPr>
        <w:t>p</w:t>
      </w:r>
      <w:r w:rsidR="00F00BA5" w:rsidRPr="00FB10BB">
        <w:rPr>
          <w:rFonts w:ascii="Times New Roman" w:hAnsi="Times New Roman" w:cs="Times New Roman"/>
          <w:sz w:val="24"/>
          <w:szCs w:val="24"/>
        </w:rPr>
        <w:t xml:space="preserve">rojektem </w:t>
      </w:r>
      <w:r w:rsidR="00AB7AC4">
        <w:rPr>
          <w:rFonts w:ascii="Times New Roman" w:hAnsi="Times New Roman" w:cs="Times New Roman"/>
          <w:sz w:val="24"/>
          <w:szCs w:val="24"/>
        </w:rPr>
        <w:t xml:space="preserve">budowlano – technicznym </w:t>
      </w:r>
      <w:r w:rsidR="00F00BA5" w:rsidRPr="00FB10BB">
        <w:rPr>
          <w:rFonts w:ascii="Times New Roman" w:hAnsi="Times New Roman" w:cs="Times New Roman"/>
          <w:sz w:val="24"/>
          <w:szCs w:val="24"/>
        </w:rPr>
        <w:t xml:space="preserve">, </w:t>
      </w:r>
      <w:r w:rsidR="000B08FD">
        <w:rPr>
          <w:rFonts w:ascii="Times New Roman" w:hAnsi="Times New Roman" w:cs="Times New Roman"/>
          <w:sz w:val="24"/>
          <w:szCs w:val="24"/>
        </w:rPr>
        <w:t>specyfikacją techniczną</w:t>
      </w:r>
      <w:r w:rsidR="00EB5813" w:rsidRPr="00FB10BB">
        <w:rPr>
          <w:rFonts w:ascii="Times New Roman" w:hAnsi="Times New Roman" w:cs="Times New Roman"/>
          <w:sz w:val="24"/>
          <w:szCs w:val="24"/>
        </w:rPr>
        <w:t xml:space="preserve">, zatwierdzonym </w:t>
      </w:r>
      <w:r w:rsidR="006D16E6" w:rsidRPr="00FB10BB">
        <w:rPr>
          <w:rFonts w:ascii="Times New Roman" w:hAnsi="Times New Roman" w:cs="Times New Roman"/>
          <w:sz w:val="24"/>
          <w:szCs w:val="24"/>
        </w:rPr>
        <w:t>projektem</w:t>
      </w:r>
      <w:r w:rsidR="00EB5813" w:rsidRPr="00FB10BB">
        <w:rPr>
          <w:rFonts w:ascii="Times New Roman" w:hAnsi="Times New Roman" w:cs="Times New Roman"/>
          <w:sz w:val="24"/>
          <w:szCs w:val="24"/>
        </w:rPr>
        <w:t xml:space="preserve"> stałej organizacji ruchu</w:t>
      </w:r>
      <w:r w:rsidR="00047016" w:rsidRPr="00FB10BB">
        <w:rPr>
          <w:rFonts w:ascii="Times New Roman" w:hAnsi="Times New Roman" w:cs="Times New Roman"/>
          <w:sz w:val="24"/>
          <w:szCs w:val="24"/>
        </w:rPr>
        <w:t>. Specyfikacje i opisy uwzględniają standard minimal</w:t>
      </w:r>
      <w:r w:rsidRPr="00FB10BB">
        <w:rPr>
          <w:rFonts w:ascii="Times New Roman" w:hAnsi="Times New Roman" w:cs="Times New Roman"/>
          <w:sz w:val="24"/>
          <w:szCs w:val="24"/>
        </w:rPr>
        <w:t xml:space="preserve">ny dla materiałów i instalacji, </w:t>
      </w:r>
      <w:r w:rsidR="00047016" w:rsidRPr="00FB10BB">
        <w:rPr>
          <w:rFonts w:ascii="Times New Roman" w:hAnsi="Times New Roman" w:cs="Times New Roman"/>
          <w:sz w:val="24"/>
          <w:szCs w:val="24"/>
        </w:rPr>
        <w:t>niezbędny do właściwego funkcjonowania projektowanego zamierzenia. Rysunki i część opisowa są dokumentami</w:t>
      </w:r>
      <w:r w:rsidRPr="00FB10BB">
        <w:rPr>
          <w:rFonts w:ascii="Times New Roman" w:hAnsi="Times New Roman" w:cs="Times New Roman"/>
          <w:sz w:val="24"/>
          <w:szCs w:val="24"/>
        </w:rPr>
        <w:t xml:space="preserve"> wzajemnie się uzupełniającymi.</w:t>
      </w:r>
    </w:p>
    <w:p w14:paraId="44E78236" w14:textId="7D281E34" w:rsidR="00047016" w:rsidRPr="00FB10BB" w:rsidRDefault="000A2024" w:rsidP="00FB10BB">
      <w:pPr>
        <w:tabs>
          <w:tab w:val="left" w:pos="142"/>
        </w:tabs>
        <w:spacing w:after="0" w:line="360" w:lineRule="auto"/>
        <w:jc w:val="both"/>
        <w:rPr>
          <w:rFonts w:ascii="Times New Roman" w:hAnsi="Times New Roman" w:cs="Times New Roman"/>
          <w:sz w:val="24"/>
          <w:szCs w:val="24"/>
        </w:rPr>
      </w:pPr>
      <w:r w:rsidRPr="00FB10BB">
        <w:rPr>
          <w:rFonts w:ascii="Times New Roman" w:hAnsi="Times New Roman" w:cs="Times New Roman"/>
          <w:sz w:val="24"/>
          <w:szCs w:val="24"/>
        </w:rPr>
        <w:tab/>
      </w:r>
      <w:r w:rsidR="00047016" w:rsidRPr="00FB10BB">
        <w:rPr>
          <w:rFonts w:ascii="Times New Roman" w:hAnsi="Times New Roman" w:cs="Times New Roman"/>
          <w:sz w:val="24"/>
          <w:szCs w:val="24"/>
        </w:rPr>
        <w:t>Wszystkie elementy ujęte w opisie, a nie ujęte na rysunkach lub</w:t>
      </w:r>
      <w:r w:rsidR="005411AA" w:rsidRPr="00FB10BB">
        <w:rPr>
          <w:rFonts w:ascii="Times New Roman" w:hAnsi="Times New Roman" w:cs="Times New Roman"/>
          <w:sz w:val="24"/>
          <w:szCs w:val="24"/>
        </w:rPr>
        <w:t xml:space="preserve"> ujęte na rysunkach a nie ujęte </w:t>
      </w:r>
      <w:r w:rsidR="00047016" w:rsidRPr="00FB10BB">
        <w:rPr>
          <w:rFonts w:ascii="Times New Roman" w:hAnsi="Times New Roman" w:cs="Times New Roman"/>
          <w:sz w:val="24"/>
          <w:szCs w:val="24"/>
        </w:rPr>
        <w:t>w specyfikacji winne być traktowane tak jakby były ujęte w obu. W przypadku rozbieżności w jakimkolwiek z elementów dokumentacji należy zgłosić p</w:t>
      </w:r>
      <w:r w:rsidR="00942058" w:rsidRPr="00FB10BB">
        <w:rPr>
          <w:rFonts w:ascii="Times New Roman" w:hAnsi="Times New Roman" w:cs="Times New Roman"/>
          <w:sz w:val="24"/>
          <w:szCs w:val="24"/>
        </w:rPr>
        <w:t xml:space="preserve">rojektantowi, który zobowiązany </w:t>
      </w:r>
      <w:r w:rsidR="00047016" w:rsidRPr="00FB10BB">
        <w:rPr>
          <w:rFonts w:ascii="Times New Roman" w:hAnsi="Times New Roman" w:cs="Times New Roman"/>
          <w:sz w:val="24"/>
          <w:szCs w:val="24"/>
        </w:rPr>
        <w:t>będzie do pisemnego rozstrzygnięcia problemu.</w:t>
      </w:r>
    </w:p>
    <w:p w14:paraId="007B3A4C" w14:textId="77777777" w:rsidR="009D1C82" w:rsidRPr="00FB10BB" w:rsidRDefault="009D1C82" w:rsidP="00FB10BB">
      <w:pPr>
        <w:tabs>
          <w:tab w:val="left" w:pos="142"/>
        </w:tabs>
        <w:spacing w:after="0" w:line="360" w:lineRule="auto"/>
        <w:jc w:val="both"/>
        <w:rPr>
          <w:rFonts w:ascii="Times New Roman" w:hAnsi="Times New Roman" w:cs="Times New Roman"/>
          <w:color w:val="FF0000"/>
          <w:sz w:val="24"/>
          <w:szCs w:val="24"/>
        </w:rPr>
      </w:pPr>
    </w:p>
    <w:p w14:paraId="12781F93" w14:textId="77777777" w:rsidR="00FC26DE" w:rsidRPr="00FB10BB" w:rsidRDefault="001631FA" w:rsidP="00FB10BB">
      <w:pPr>
        <w:tabs>
          <w:tab w:val="left" w:pos="142"/>
        </w:tabs>
        <w:spacing w:after="0" w:line="360" w:lineRule="auto"/>
        <w:jc w:val="both"/>
        <w:rPr>
          <w:rFonts w:ascii="Times New Roman" w:hAnsi="Times New Roman" w:cs="Times New Roman"/>
          <w:b/>
          <w:sz w:val="24"/>
          <w:szCs w:val="24"/>
          <w:u w:val="single"/>
        </w:rPr>
      </w:pPr>
      <w:r w:rsidRPr="00FB10BB">
        <w:rPr>
          <w:rFonts w:ascii="Times New Roman" w:hAnsi="Times New Roman" w:cs="Times New Roman"/>
          <w:b/>
          <w:sz w:val="24"/>
          <w:szCs w:val="24"/>
          <w:u w:val="single"/>
        </w:rPr>
        <w:lastRenderedPageBreak/>
        <w:t xml:space="preserve">5. </w:t>
      </w:r>
      <w:r w:rsidR="00FC26DE" w:rsidRPr="00FB10BB">
        <w:rPr>
          <w:rFonts w:ascii="Times New Roman" w:hAnsi="Times New Roman" w:cs="Times New Roman"/>
          <w:b/>
          <w:sz w:val="24"/>
          <w:szCs w:val="24"/>
          <w:u w:val="single"/>
        </w:rPr>
        <w:t>Pozostałe prace, które Wykonawca będzie z</w:t>
      </w:r>
      <w:r w:rsidR="00AC62FD" w:rsidRPr="00FB10BB">
        <w:rPr>
          <w:rFonts w:ascii="Times New Roman" w:hAnsi="Times New Roman" w:cs="Times New Roman"/>
          <w:b/>
          <w:sz w:val="24"/>
          <w:szCs w:val="24"/>
          <w:u w:val="single"/>
        </w:rPr>
        <w:t>obowiązany wykonać, opracować i</w:t>
      </w:r>
      <w:r w:rsidR="00C57630" w:rsidRPr="00FB10BB">
        <w:rPr>
          <w:rFonts w:ascii="Times New Roman" w:hAnsi="Times New Roman" w:cs="Times New Roman"/>
          <w:b/>
          <w:sz w:val="24"/>
          <w:szCs w:val="24"/>
          <w:u w:val="single"/>
        </w:rPr>
        <w:t> </w:t>
      </w:r>
      <w:r w:rsidR="00FC26DE" w:rsidRPr="00FB10BB">
        <w:rPr>
          <w:rFonts w:ascii="Times New Roman" w:hAnsi="Times New Roman" w:cs="Times New Roman"/>
          <w:b/>
          <w:sz w:val="24"/>
          <w:szCs w:val="24"/>
          <w:u w:val="single"/>
        </w:rPr>
        <w:t>uzgodnić z</w:t>
      </w:r>
      <w:r w:rsidR="00D10788" w:rsidRPr="00FB10BB">
        <w:rPr>
          <w:rFonts w:ascii="Times New Roman" w:hAnsi="Times New Roman" w:cs="Times New Roman"/>
          <w:b/>
          <w:sz w:val="24"/>
          <w:szCs w:val="24"/>
          <w:u w:val="single"/>
        </w:rPr>
        <w:t> </w:t>
      </w:r>
      <w:r w:rsidR="00FC26DE" w:rsidRPr="00FB10BB">
        <w:rPr>
          <w:rFonts w:ascii="Times New Roman" w:hAnsi="Times New Roman" w:cs="Times New Roman"/>
          <w:b/>
          <w:sz w:val="24"/>
          <w:szCs w:val="24"/>
          <w:u w:val="single"/>
        </w:rPr>
        <w:t>Zamawiającym:</w:t>
      </w:r>
    </w:p>
    <w:p w14:paraId="255FF317" w14:textId="77777777" w:rsidR="00942058" w:rsidRPr="00FB10BB" w:rsidRDefault="001E282F" w:rsidP="00FB10BB">
      <w:pPr>
        <w:tabs>
          <w:tab w:val="left" w:pos="142"/>
        </w:tabs>
        <w:spacing w:after="0" w:line="360" w:lineRule="auto"/>
        <w:jc w:val="both"/>
        <w:rPr>
          <w:rFonts w:ascii="Times New Roman" w:hAnsi="Times New Roman" w:cs="Times New Roman"/>
          <w:sz w:val="24"/>
          <w:szCs w:val="24"/>
        </w:rPr>
      </w:pPr>
      <w:r w:rsidRPr="00FB10BB">
        <w:rPr>
          <w:rFonts w:ascii="Times New Roman" w:hAnsi="Times New Roman" w:cs="Times New Roman"/>
          <w:sz w:val="24"/>
          <w:szCs w:val="24"/>
        </w:rPr>
        <w:t xml:space="preserve">- wykonanie </w:t>
      </w:r>
      <w:r w:rsidR="00FC26DE" w:rsidRPr="00FB10BB">
        <w:rPr>
          <w:rFonts w:ascii="Times New Roman" w:hAnsi="Times New Roman" w:cs="Times New Roman"/>
          <w:sz w:val="24"/>
          <w:szCs w:val="24"/>
        </w:rPr>
        <w:t>projektu tymczasowej organizacji ruchu</w:t>
      </w:r>
      <w:r w:rsidR="006625D6" w:rsidRPr="00FB10BB">
        <w:rPr>
          <w:rFonts w:ascii="Times New Roman" w:hAnsi="Times New Roman" w:cs="Times New Roman"/>
          <w:sz w:val="24"/>
          <w:szCs w:val="24"/>
        </w:rPr>
        <w:t xml:space="preserve"> </w:t>
      </w:r>
      <w:r w:rsidR="00517B4A" w:rsidRPr="00FB10BB">
        <w:rPr>
          <w:rFonts w:ascii="Times New Roman" w:hAnsi="Times New Roman" w:cs="Times New Roman"/>
          <w:sz w:val="24"/>
          <w:szCs w:val="24"/>
        </w:rPr>
        <w:t xml:space="preserve">(TOR) </w:t>
      </w:r>
      <w:r w:rsidRPr="00FB10BB">
        <w:rPr>
          <w:rFonts w:ascii="Times New Roman" w:hAnsi="Times New Roman" w:cs="Times New Roman"/>
          <w:sz w:val="24"/>
          <w:szCs w:val="24"/>
        </w:rPr>
        <w:t>na czas prowadzenia robót i</w:t>
      </w:r>
      <w:r w:rsidR="00D10788" w:rsidRPr="00FB10BB">
        <w:rPr>
          <w:rFonts w:ascii="Times New Roman" w:hAnsi="Times New Roman" w:cs="Times New Roman"/>
          <w:sz w:val="24"/>
          <w:szCs w:val="24"/>
        </w:rPr>
        <w:t> </w:t>
      </w:r>
      <w:r w:rsidRPr="00FB10BB">
        <w:rPr>
          <w:rFonts w:ascii="Times New Roman" w:hAnsi="Times New Roman" w:cs="Times New Roman"/>
          <w:sz w:val="24"/>
          <w:szCs w:val="24"/>
        </w:rPr>
        <w:t>zatwierdzenie jej przez właściwy organ zarządzający ruchem. W</w:t>
      </w:r>
      <w:r w:rsidR="00FC26DE" w:rsidRPr="00FB10BB">
        <w:rPr>
          <w:rFonts w:ascii="Times New Roman" w:hAnsi="Times New Roman" w:cs="Times New Roman"/>
          <w:sz w:val="24"/>
          <w:szCs w:val="24"/>
        </w:rPr>
        <w:t xml:space="preserve">prowadzenie </w:t>
      </w:r>
      <w:r w:rsidR="00517B4A" w:rsidRPr="00FB10BB">
        <w:rPr>
          <w:rFonts w:ascii="Times New Roman" w:hAnsi="Times New Roman" w:cs="Times New Roman"/>
          <w:sz w:val="24"/>
          <w:szCs w:val="24"/>
        </w:rPr>
        <w:t>TOR</w:t>
      </w:r>
      <w:r w:rsidR="00681515" w:rsidRPr="00FB10BB">
        <w:rPr>
          <w:rFonts w:ascii="Times New Roman" w:hAnsi="Times New Roman" w:cs="Times New Roman"/>
          <w:sz w:val="24"/>
          <w:szCs w:val="24"/>
        </w:rPr>
        <w:t xml:space="preserve"> na czas prowadzenia robót (</w:t>
      </w:r>
      <w:r w:rsidR="00FC26DE" w:rsidRPr="00FB10BB">
        <w:rPr>
          <w:rFonts w:ascii="Times New Roman" w:hAnsi="Times New Roman" w:cs="Times New Roman"/>
          <w:sz w:val="24"/>
          <w:szCs w:val="24"/>
        </w:rPr>
        <w:t>wykonanie, ut</w:t>
      </w:r>
      <w:r w:rsidR="001631FA" w:rsidRPr="00FB10BB">
        <w:rPr>
          <w:rFonts w:ascii="Times New Roman" w:hAnsi="Times New Roman" w:cs="Times New Roman"/>
          <w:sz w:val="24"/>
          <w:szCs w:val="24"/>
        </w:rPr>
        <w:t>rzymanie, likwidacja/</w:t>
      </w:r>
      <w:r w:rsidRPr="00FB10BB">
        <w:rPr>
          <w:rFonts w:ascii="Times New Roman" w:hAnsi="Times New Roman" w:cs="Times New Roman"/>
          <w:sz w:val="24"/>
          <w:szCs w:val="24"/>
        </w:rPr>
        <w:t xml:space="preserve">demontaż). </w:t>
      </w:r>
      <w:r w:rsidR="00517B4A" w:rsidRPr="00FB10BB">
        <w:rPr>
          <w:rFonts w:ascii="Times New Roman" w:hAnsi="Times New Roman" w:cs="Times New Roman"/>
          <w:sz w:val="24"/>
          <w:szCs w:val="24"/>
        </w:rPr>
        <w:t>TOR</w:t>
      </w:r>
      <w:r w:rsidRPr="00FB10BB">
        <w:rPr>
          <w:rFonts w:ascii="Times New Roman" w:hAnsi="Times New Roman" w:cs="Times New Roman"/>
          <w:sz w:val="24"/>
          <w:szCs w:val="24"/>
        </w:rPr>
        <w:t xml:space="preserve"> musi obejmować etapowanie robót związane z realizacją inwestycji oraz zapewnić możliwość zapewnienia do</w:t>
      </w:r>
      <w:r w:rsidR="00942058" w:rsidRPr="00FB10BB">
        <w:rPr>
          <w:rFonts w:ascii="Times New Roman" w:hAnsi="Times New Roman" w:cs="Times New Roman"/>
          <w:sz w:val="24"/>
          <w:szCs w:val="24"/>
        </w:rPr>
        <w:t>stępności do terenu przyległego</w:t>
      </w:r>
      <w:r w:rsidR="006D16E6" w:rsidRPr="00FB10BB">
        <w:rPr>
          <w:rFonts w:ascii="Times New Roman" w:hAnsi="Times New Roman" w:cs="Times New Roman"/>
          <w:sz w:val="24"/>
          <w:szCs w:val="24"/>
        </w:rPr>
        <w:t xml:space="preserve"> (jeżeli dotyczy)</w:t>
      </w:r>
      <w:r w:rsidR="00942058" w:rsidRPr="00FB10BB">
        <w:rPr>
          <w:rFonts w:ascii="Times New Roman" w:hAnsi="Times New Roman" w:cs="Times New Roman"/>
          <w:sz w:val="24"/>
          <w:szCs w:val="24"/>
        </w:rPr>
        <w:t>;</w:t>
      </w:r>
    </w:p>
    <w:p w14:paraId="6CFD9088" w14:textId="77777777" w:rsidR="00942058" w:rsidRPr="00FB10BB" w:rsidRDefault="00681515" w:rsidP="00FB10BB">
      <w:pPr>
        <w:tabs>
          <w:tab w:val="left" w:pos="142"/>
        </w:tabs>
        <w:spacing w:after="0" w:line="360" w:lineRule="auto"/>
        <w:jc w:val="both"/>
        <w:rPr>
          <w:rFonts w:ascii="Times New Roman" w:hAnsi="Times New Roman" w:cs="Times New Roman"/>
          <w:sz w:val="24"/>
          <w:szCs w:val="24"/>
        </w:rPr>
      </w:pPr>
      <w:r w:rsidRPr="00FB10BB">
        <w:rPr>
          <w:rFonts w:ascii="Times New Roman" w:hAnsi="Times New Roman" w:cs="Times New Roman"/>
          <w:sz w:val="24"/>
          <w:szCs w:val="24"/>
        </w:rPr>
        <w:t>- nie dopuszcza się całkowitego zamknięcia drogi dla ruchu pieszych i pojazdów, na każdym etapie wykonywanych robót należy zapewnić możliwości przejazdu</w:t>
      </w:r>
      <w:r w:rsidR="003B0BB4" w:rsidRPr="00FB10BB">
        <w:rPr>
          <w:rFonts w:ascii="Times New Roman" w:hAnsi="Times New Roman" w:cs="Times New Roman"/>
          <w:sz w:val="24"/>
          <w:szCs w:val="24"/>
        </w:rPr>
        <w:t xml:space="preserve"> (</w:t>
      </w:r>
      <w:r w:rsidR="00517B4A" w:rsidRPr="00FB10BB">
        <w:rPr>
          <w:rFonts w:ascii="Times New Roman" w:hAnsi="Times New Roman" w:cs="Times New Roman"/>
          <w:sz w:val="24"/>
          <w:szCs w:val="24"/>
        </w:rPr>
        <w:t>do</w:t>
      </w:r>
      <w:r w:rsidR="003B0BB4" w:rsidRPr="00FB10BB">
        <w:rPr>
          <w:rFonts w:ascii="Times New Roman" w:hAnsi="Times New Roman" w:cs="Times New Roman"/>
          <w:sz w:val="24"/>
          <w:szCs w:val="24"/>
        </w:rPr>
        <w:t xml:space="preserve"> uzgodni</w:t>
      </w:r>
      <w:r w:rsidR="00517B4A" w:rsidRPr="00FB10BB">
        <w:rPr>
          <w:rFonts w:ascii="Times New Roman" w:hAnsi="Times New Roman" w:cs="Times New Roman"/>
          <w:sz w:val="24"/>
          <w:szCs w:val="24"/>
        </w:rPr>
        <w:t xml:space="preserve">enia </w:t>
      </w:r>
      <w:r w:rsidR="003B0BB4" w:rsidRPr="00FB10BB">
        <w:rPr>
          <w:rFonts w:ascii="Times New Roman" w:hAnsi="Times New Roman" w:cs="Times New Roman"/>
          <w:sz w:val="24"/>
          <w:szCs w:val="24"/>
        </w:rPr>
        <w:t>z</w:t>
      </w:r>
      <w:r w:rsidR="00D10788" w:rsidRPr="00FB10BB">
        <w:rPr>
          <w:rFonts w:ascii="Times New Roman" w:hAnsi="Times New Roman" w:cs="Times New Roman"/>
          <w:sz w:val="24"/>
          <w:szCs w:val="24"/>
        </w:rPr>
        <w:t> </w:t>
      </w:r>
      <w:r w:rsidR="003B0BB4" w:rsidRPr="00FB10BB">
        <w:rPr>
          <w:rFonts w:ascii="Times New Roman" w:hAnsi="Times New Roman" w:cs="Times New Roman"/>
          <w:sz w:val="24"/>
          <w:szCs w:val="24"/>
        </w:rPr>
        <w:t>Zamawiającym)</w:t>
      </w:r>
      <w:r w:rsidR="00942058" w:rsidRPr="00FB10BB">
        <w:rPr>
          <w:rFonts w:ascii="Times New Roman" w:hAnsi="Times New Roman" w:cs="Times New Roman"/>
          <w:sz w:val="24"/>
          <w:szCs w:val="24"/>
        </w:rPr>
        <w:t>;</w:t>
      </w:r>
    </w:p>
    <w:p w14:paraId="569EAB6D" w14:textId="77777777" w:rsidR="00942058" w:rsidRPr="00FB10BB" w:rsidRDefault="006B04B8" w:rsidP="00FB10BB">
      <w:pPr>
        <w:tabs>
          <w:tab w:val="left" w:pos="142"/>
        </w:tabs>
        <w:spacing w:after="0" w:line="360" w:lineRule="auto"/>
        <w:jc w:val="both"/>
        <w:rPr>
          <w:rFonts w:ascii="Times New Roman" w:hAnsi="Times New Roman" w:cs="Times New Roman"/>
          <w:sz w:val="24"/>
          <w:szCs w:val="24"/>
        </w:rPr>
      </w:pPr>
      <w:r w:rsidRPr="00FB10BB">
        <w:rPr>
          <w:rFonts w:ascii="Times New Roman" w:hAnsi="Times New Roman" w:cs="Times New Roman"/>
          <w:sz w:val="24"/>
          <w:szCs w:val="24"/>
        </w:rPr>
        <w:t>- właściwe zabezpieczenie i oznakowanie terenu prowadzenia robót oraz zorganizowanie terenu budowy, zapewnienie nadzoru nad terenem budowy oraz zapewnienie warunków bezpieczeństwa dla osób trzecich</w:t>
      </w:r>
      <w:r w:rsidR="00942058" w:rsidRPr="00FB10BB">
        <w:rPr>
          <w:rFonts w:ascii="Times New Roman" w:hAnsi="Times New Roman" w:cs="Times New Roman"/>
          <w:sz w:val="24"/>
          <w:szCs w:val="24"/>
        </w:rPr>
        <w:t>;</w:t>
      </w:r>
    </w:p>
    <w:p w14:paraId="20235A21" w14:textId="77777777" w:rsidR="00942058" w:rsidRPr="00FB10BB" w:rsidRDefault="00FC26DE" w:rsidP="00FB10BB">
      <w:pPr>
        <w:tabs>
          <w:tab w:val="left" w:pos="142"/>
        </w:tabs>
        <w:spacing w:after="0" w:line="360" w:lineRule="auto"/>
        <w:jc w:val="both"/>
        <w:rPr>
          <w:rFonts w:ascii="Times New Roman" w:hAnsi="Times New Roman" w:cs="Times New Roman"/>
          <w:sz w:val="24"/>
          <w:szCs w:val="24"/>
        </w:rPr>
      </w:pPr>
      <w:r w:rsidRPr="00FB10BB">
        <w:rPr>
          <w:rFonts w:ascii="Times New Roman" w:hAnsi="Times New Roman" w:cs="Times New Roman"/>
          <w:sz w:val="24"/>
          <w:szCs w:val="24"/>
        </w:rPr>
        <w:t>- zabezpieczenie drzew i krzewów gwarantujący ich skuteczną ochronę przed uszkodzeniami mechanicznymi</w:t>
      </w:r>
      <w:r w:rsidR="00942058" w:rsidRPr="00FB10BB">
        <w:rPr>
          <w:rFonts w:ascii="Times New Roman" w:hAnsi="Times New Roman" w:cs="Times New Roman"/>
          <w:sz w:val="24"/>
          <w:szCs w:val="24"/>
        </w:rPr>
        <w:t>;</w:t>
      </w:r>
    </w:p>
    <w:p w14:paraId="07455C30" w14:textId="77777777" w:rsidR="00942058" w:rsidRPr="00FB10BB" w:rsidRDefault="00FC26DE" w:rsidP="00FB10BB">
      <w:pPr>
        <w:tabs>
          <w:tab w:val="left" w:pos="142"/>
        </w:tabs>
        <w:spacing w:after="0" w:line="360" w:lineRule="auto"/>
        <w:jc w:val="both"/>
        <w:rPr>
          <w:rFonts w:ascii="Times New Roman" w:hAnsi="Times New Roman" w:cs="Times New Roman"/>
          <w:sz w:val="24"/>
          <w:szCs w:val="24"/>
        </w:rPr>
      </w:pPr>
      <w:r w:rsidRPr="00FB10BB">
        <w:rPr>
          <w:rFonts w:ascii="Times New Roman" w:hAnsi="Times New Roman" w:cs="Times New Roman"/>
          <w:sz w:val="24"/>
          <w:szCs w:val="24"/>
        </w:rPr>
        <w:t>- odtworzenie po zakończeniu robót nawierzchni drogi</w:t>
      </w:r>
      <w:r w:rsidR="00517B4A" w:rsidRPr="00FB10BB">
        <w:rPr>
          <w:rFonts w:ascii="Times New Roman" w:hAnsi="Times New Roman" w:cs="Times New Roman"/>
          <w:sz w:val="24"/>
          <w:szCs w:val="24"/>
        </w:rPr>
        <w:t>/dróg</w:t>
      </w:r>
      <w:r w:rsidRPr="00FB10BB">
        <w:rPr>
          <w:rFonts w:ascii="Times New Roman" w:hAnsi="Times New Roman" w:cs="Times New Roman"/>
          <w:sz w:val="24"/>
          <w:szCs w:val="24"/>
        </w:rPr>
        <w:t>, terenów zielonych, zieleńców, trawników</w:t>
      </w:r>
      <w:r w:rsidR="00942058" w:rsidRPr="00FB10BB">
        <w:rPr>
          <w:rFonts w:ascii="Times New Roman" w:hAnsi="Times New Roman" w:cs="Times New Roman"/>
          <w:sz w:val="24"/>
          <w:szCs w:val="24"/>
        </w:rPr>
        <w:t>;</w:t>
      </w:r>
    </w:p>
    <w:p w14:paraId="0AEE59C2" w14:textId="77777777" w:rsidR="00942058" w:rsidRPr="00FB10BB" w:rsidRDefault="00FC26DE" w:rsidP="00FB10BB">
      <w:pPr>
        <w:tabs>
          <w:tab w:val="left" w:pos="142"/>
        </w:tabs>
        <w:spacing w:after="0" w:line="360" w:lineRule="auto"/>
        <w:jc w:val="both"/>
        <w:rPr>
          <w:rFonts w:ascii="Times New Roman" w:hAnsi="Times New Roman" w:cs="Times New Roman"/>
          <w:sz w:val="24"/>
          <w:szCs w:val="24"/>
        </w:rPr>
      </w:pPr>
      <w:r w:rsidRPr="00FB10BB">
        <w:rPr>
          <w:rFonts w:ascii="Times New Roman" w:hAnsi="Times New Roman" w:cs="Times New Roman"/>
          <w:sz w:val="24"/>
          <w:szCs w:val="24"/>
        </w:rPr>
        <w:t>- uporządkowanie placu budowy</w:t>
      </w:r>
      <w:r w:rsidR="00942058" w:rsidRPr="00FB10BB">
        <w:rPr>
          <w:rFonts w:ascii="Times New Roman" w:hAnsi="Times New Roman" w:cs="Times New Roman"/>
          <w:sz w:val="24"/>
          <w:szCs w:val="24"/>
        </w:rPr>
        <w:t>;</w:t>
      </w:r>
    </w:p>
    <w:p w14:paraId="74F6236B" w14:textId="77777777" w:rsidR="00942058" w:rsidRPr="00FB10BB" w:rsidRDefault="00FC26DE" w:rsidP="00FB10BB">
      <w:pPr>
        <w:tabs>
          <w:tab w:val="left" w:pos="142"/>
        </w:tabs>
        <w:spacing w:after="0" w:line="360" w:lineRule="auto"/>
        <w:jc w:val="both"/>
        <w:rPr>
          <w:rFonts w:ascii="Times New Roman" w:hAnsi="Times New Roman" w:cs="Times New Roman"/>
          <w:sz w:val="24"/>
          <w:szCs w:val="24"/>
        </w:rPr>
      </w:pPr>
      <w:r w:rsidRPr="00FB10BB">
        <w:rPr>
          <w:rFonts w:ascii="Times New Roman" w:hAnsi="Times New Roman" w:cs="Times New Roman"/>
          <w:sz w:val="24"/>
          <w:szCs w:val="24"/>
        </w:rPr>
        <w:t>- wprowadzenie lub odtworzenie stałej organizacji ruchu zgodnie z zatwierdzonym projektem ( SOR)</w:t>
      </w:r>
      <w:r w:rsidR="00942058" w:rsidRPr="00FB10BB">
        <w:rPr>
          <w:rFonts w:ascii="Times New Roman" w:hAnsi="Times New Roman" w:cs="Times New Roman"/>
          <w:sz w:val="24"/>
          <w:szCs w:val="24"/>
        </w:rPr>
        <w:t>;</w:t>
      </w:r>
    </w:p>
    <w:p w14:paraId="21B9A5B3" w14:textId="77777777" w:rsidR="00942058" w:rsidRPr="00FB10BB" w:rsidRDefault="00B36BB1" w:rsidP="00FB10BB">
      <w:pPr>
        <w:tabs>
          <w:tab w:val="left" w:pos="142"/>
        </w:tabs>
        <w:spacing w:after="0" w:line="360" w:lineRule="auto"/>
        <w:jc w:val="both"/>
        <w:rPr>
          <w:rFonts w:ascii="Times New Roman" w:hAnsi="Times New Roman" w:cs="Times New Roman"/>
          <w:sz w:val="24"/>
          <w:szCs w:val="24"/>
        </w:rPr>
      </w:pPr>
      <w:r w:rsidRPr="00FB10BB">
        <w:rPr>
          <w:rFonts w:ascii="Times New Roman" w:hAnsi="Times New Roman" w:cs="Times New Roman"/>
          <w:sz w:val="24"/>
          <w:szCs w:val="24"/>
        </w:rPr>
        <w:t xml:space="preserve">- </w:t>
      </w:r>
      <w:r w:rsidR="00C62B37" w:rsidRPr="00FB10BB">
        <w:rPr>
          <w:rFonts w:ascii="Times New Roman" w:hAnsi="Times New Roman" w:cs="Times New Roman"/>
          <w:sz w:val="24"/>
          <w:szCs w:val="24"/>
        </w:rPr>
        <w:t>Program Zapewnienia Jakości i plan BIOZ (jeżeli dotyczy)</w:t>
      </w:r>
      <w:r w:rsidR="00942058" w:rsidRPr="00FB10BB">
        <w:rPr>
          <w:rFonts w:ascii="Times New Roman" w:hAnsi="Times New Roman" w:cs="Times New Roman"/>
          <w:sz w:val="24"/>
          <w:szCs w:val="24"/>
        </w:rPr>
        <w:t>;</w:t>
      </w:r>
    </w:p>
    <w:p w14:paraId="6A16982B" w14:textId="199004D1" w:rsidR="00942058" w:rsidRPr="00FB10BB" w:rsidRDefault="00992AC4" w:rsidP="00FB10BB">
      <w:pPr>
        <w:tabs>
          <w:tab w:val="left" w:pos="142"/>
        </w:tabs>
        <w:spacing w:after="0" w:line="360" w:lineRule="auto"/>
        <w:jc w:val="both"/>
        <w:rPr>
          <w:rFonts w:ascii="Times New Roman" w:hAnsi="Times New Roman" w:cs="Times New Roman"/>
          <w:sz w:val="24"/>
          <w:szCs w:val="24"/>
        </w:rPr>
      </w:pPr>
      <w:r w:rsidRPr="00FB10BB">
        <w:rPr>
          <w:rFonts w:ascii="Times New Roman" w:hAnsi="Times New Roman" w:cs="Times New Roman"/>
          <w:sz w:val="24"/>
          <w:szCs w:val="24"/>
        </w:rPr>
        <w:t xml:space="preserve">- </w:t>
      </w:r>
      <w:r w:rsidR="006D16E6" w:rsidRPr="00FB10BB">
        <w:rPr>
          <w:rFonts w:ascii="Times New Roman" w:hAnsi="Times New Roman" w:cs="Times New Roman"/>
          <w:sz w:val="24"/>
          <w:szCs w:val="24"/>
        </w:rPr>
        <w:t xml:space="preserve">opracowanie </w:t>
      </w:r>
      <w:r w:rsidRPr="00FB10BB">
        <w:rPr>
          <w:rFonts w:ascii="Times New Roman" w:hAnsi="Times New Roman" w:cs="Times New Roman"/>
          <w:sz w:val="24"/>
          <w:szCs w:val="24"/>
        </w:rPr>
        <w:t>geodezyjn</w:t>
      </w:r>
      <w:r w:rsidR="006D16E6" w:rsidRPr="00FB10BB">
        <w:rPr>
          <w:rFonts w:ascii="Times New Roman" w:hAnsi="Times New Roman" w:cs="Times New Roman"/>
          <w:sz w:val="24"/>
          <w:szCs w:val="24"/>
        </w:rPr>
        <w:t>ej</w:t>
      </w:r>
      <w:r w:rsidR="00B63839">
        <w:rPr>
          <w:rFonts w:ascii="Times New Roman" w:hAnsi="Times New Roman" w:cs="Times New Roman"/>
          <w:sz w:val="24"/>
          <w:szCs w:val="24"/>
        </w:rPr>
        <w:t xml:space="preserve"> </w:t>
      </w:r>
      <w:r w:rsidR="00B36BB1" w:rsidRPr="00FB10BB">
        <w:rPr>
          <w:rFonts w:ascii="Times New Roman" w:hAnsi="Times New Roman" w:cs="Times New Roman"/>
          <w:sz w:val="24"/>
          <w:szCs w:val="24"/>
        </w:rPr>
        <w:t>inwentaryza</w:t>
      </w:r>
      <w:r w:rsidRPr="00FB10BB">
        <w:rPr>
          <w:rFonts w:ascii="Times New Roman" w:hAnsi="Times New Roman" w:cs="Times New Roman"/>
          <w:sz w:val="24"/>
          <w:szCs w:val="24"/>
        </w:rPr>
        <w:t>cj</w:t>
      </w:r>
      <w:r w:rsidR="006D16E6" w:rsidRPr="00FB10BB">
        <w:rPr>
          <w:rFonts w:ascii="Times New Roman" w:hAnsi="Times New Roman" w:cs="Times New Roman"/>
          <w:sz w:val="24"/>
          <w:szCs w:val="24"/>
        </w:rPr>
        <w:t>i</w:t>
      </w:r>
      <w:r w:rsidRPr="00FB10BB">
        <w:rPr>
          <w:rFonts w:ascii="Times New Roman" w:hAnsi="Times New Roman" w:cs="Times New Roman"/>
          <w:sz w:val="24"/>
          <w:szCs w:val="24"/>
        </w:rPr>
        <w:t xml:space="preserve"> powykonawcz</w:t>
      </w:r>
      <w:r w:rsidR="006D16E6" w:rsidRPr="00FB10BB">
        <w:rPr>
          <w:rFonts w:ascii="Times New Roman" w:hAnsi="Times New Roman" w:cs="Times New Roman"/>
          <w:sz w:val="24"/>
          <w:szCs w:val="24"/>
        </w:rPr>
        <w:t>ej</w:t>
      </w:r>
      <w:r w:rsidRPr="00FB10BB">
        <w:rPr>
          <w:rFonts w:ascii="Times New Roman" w:hAnsi="Times New Roman" w:cs="Times New Roman"/>
          <w:sz w:val="24"/>
          <w:szCs w:val="24"/>
        </w:rPr>
        <w:t xml:space="preserve"> oraz dokument</w:t>
      </w:r>
      <w:r w:rsidR="006D16E6" w:rsidRPr="00FB10BB">
        <w:rPr>
          <w:rFonts w:ascii="Times New Roman" w:hAnsi="Times New Roman" w:cs="Times New Roman"/>
          <w:sz w:val="24"/>
          <w:szCs w:val="24"/>
        </w:rPr>
        <w:t>ów</w:t>
      </w:r>
      <w:r w:rsidRPr="00FB10BB">
        <w:rPr>
          <w:rFonts w:ascii="Times New Roman" w:hAnsi="Times New Roman" w:cs="Times New Roman"/>
          <w:sz w:val="24"/>
          <w:szCs w:val="24"/>
        </w:rPr>
        <w:t xml:space="preserve"> potrzebn</w:t>
      </w:r>
      <w:r w:rsidR="006D16E6" w:rsidRPr="00FB10BB">
        <w:rPr>
          <w:rFonts w:ascii="Times New Roman" w:hAnsi="Times New Roman" w:cs="Times New Roman"/>
          <w:sz w:val="24"/>
          <w:szCs w:val="24"/>
        </w:rPr>
        <w:t>ych</w:t>
      </w:r>
      <w:r w:rsidRPr="00FB10BB">
        <w:rPr>
          <w:rFonts w:ascii="Times New Roman" w:hAnsi="Times New Roman" w:cs="Times New Roman"/>
          <w:sz w:val="24"/>
          <w:szCs w:val="24"/>
        </w:rPr>
        <w:t xml:space="preserve"> do zmiany w</w:t>
      </w:r>
      <w:r w:rsidR="00D10788" w:rsidRPr="00FB10BB">
        <w:rPr>
          <w:rFonts w:ascii="Times New Roman" w:hAnsi="Times New Roman" w:cs="Times New Roman"/>
          <w:sz w:val="24"/>
          <w:szCs w:val="24"/>
        </w:rPr>
        <w:t> </w:t>
      </w:r>
      <w:r w:rsidRPr="00FB10BB">
        <w:rPr>
          <w:rFonts w:ascii="Times New Roman" w:hAnsi="Times New Roman" w:cs="Times New Roman"/>
          <w:sz w:val="24"/>
          <w:szCs w:val="24"/>
        </w:rPr>
        <w:t>ewidencji gruntów</w:t>
      </w:r>
      <w:r w:rsidR="00B36BB1" w:rsidRPr="00FB10BB">
        <w:rPr>
          <w:rFonts w:ascii="Times New Roman" w:hAnsi="Times New Roman" w:cs="Times New Roman"/>
          <w:sz w:val="24"/>
          <w:szCs w:val="24"/>
        </w:rPr>
        <w:t xml:space="preserve"> użytku (dr)</w:t>
      </w:r>
      <w:r w:rsidR="00942058" w:rsidRPr="00FB10BB">
        <w:rPr>
          <w:rFonts w:ascii="Times New Roman" w:hAnsi="Times New Roman" w:cs="Times New Roman"/>
          <w:sz w:val="24"/>
          <w:szCs w:val="24"/>
        </w:rPr>
        <w:t>;</w:t>
      </w:r>
    </w:p>
    <w:p w14:paraId="7FD8A925" w14:textId="77777777" w:rsidR="00942058" w:rsidRPr="00FB10BB" w:rsidRDefault="00D34948" w:rsidP="00FB10BB">
      <w:pPr>
        <w:tabs>
          <w:tab w:val="left" w:pos="142"/>
        </w:tabs>
        <w:spacing w:after="0" w:line="360" w:lineRule="auto"/>
        <w:jc w:val="both"/>
        <w:rPr>
          <w:rFonts w:ascii="Times New Roman" w:hAnsi="Times New Roman" w:cs="Times New Roman"/>
          <w:sz w:val="24"/>
          <w:szCs w:val="24"/>
        </w:rPr>
      </w:pPr>
      <w:r w:rsidRPr="00FB10BB">
        <w:rPr>
          <w:rFonts w:ascii="Times New Roman" w:hAnsi="Times New Roman" w:cs="Times New Roman"/>
          <w:sz w:val="24"/>
          <w:szCs w:val="24"/>
        </w:rPr>
        <w:t xml:space="preserve">- </w:t>
      </w:r>
      <w:r w:rsidR="00FF1A49" w:rsidRPr="00FB10BB">
        <w:rPr>
          <w:rFonts w:ascii="Times New Roman" w:hAnsi="Times New Roman" w:cs="Times New Roman"/>
          <w:sz w:val="24"/>
          <w:szCs w:val="24"/>
        </w:rPr>
        <w:t>uzyskanie wszystkich wymaganych prawem dokumentów, w tym decyzji administracyjnych, koniecznych przy tego typu robotach budowlanych</w:t>
      </w:r>
      <w:r w:rsidR="00942058" w:rsidRPr="00FB10BB">
        <w:rPr>
          <w:rFonts w:ascii="Times New Roman" w:hAnsi="Times New Roman" w:cs="Times New Roman"/>
          <w:sz w:val="24"/>
          <w:szCs w:val="24"/>
        </w:rPr>
        <w:t>;</w:t>
      </w:r>
    </w:p>
    <w:p w14:paraId="35DDF67D" w14:textId="77777777" w:rsidR="00942058" w:rsidRPr="00FB10BB" w:rsidRDefault="00517B4A" w:rsidP="00FB10BB">
      <w:pPr>
        <w:tabs>
          <w:tab w:val="left" w:pos="142"/>
        </w:tabs>
        <w:spacing w:after="0" w:line="360" w:lineRule="auto"/>
        <w:jc w:val="both"/>
        <w:rPr>
          <w:rFonts w:ascii="Times New Roman" w:hAnsi="Times New Roman" w:cs="Times New Roman"/>
          <w:sz w:val="24"/>
          <w:szCs w:val="24"/>
        </w:rPr>
      </w:pPr>
      <w:r w:rsidRPr="00FB10BB">
        <w:rPr>
          <w:rFonts w:ascii="Times New Roman" w:hAnsi="Times New Roman" w:cs="Times New Roman"/>
          <w:sz w:val="24"/>
          <w:szCs w:val="24"/>
        </w:rPr>
        <w:t xml:space="preserve">- wszystkie roboty należy wykonać zgodnie z projektami </w:t>
      </w:r>
      <w:r w:rsidR="00B6596F" w:rsidRPr="00FB10BB">
        <w:rPr>
          <w:rFonts w:ascii="Times New Roman" w:hAnsi="Times New Roman" w:cs="Times New Roman"/>
          <w:sz w:val="24"/>
          <w:szCs w:val="24"/>
        </w:rPr>
        <w:t xml:space="preserve">budowlanym, </w:t>
      </w:r>
      <w:r w:rsidRPr="00FB10BB">
        <w:rPr>
          <w:rFonts w:ascii="Times New Roman" w:hAnsi="Times New Roman" w:cs="Times New Roman"/>
          <w:sz w:val="24"/>
          <w:szCs w:val="24"/>
        </w:rPr>
        <w:t>stanowiącym część składową dokumentacji projektowej oraz przy zachowaniu wymagań podanych w warunkach technicznych</w:t>
      </w:r>
      <w:r w:rsidR="00942058" w:rsidRPr="00FB10BB">
        <w:rPr>
          <w:rFonts w:ascii="Times New Roman" w:hAnsi="Times New Roman" w:cs="Times New Roman"/>
          <w:sz w:val="24"/>
          <w:szCs w:val="24"/>
        </w:rPr>
        <w:t>;</w:t>
      </w:r>
    </w:p>
    <w:p w14:paraId="1F45F19A" w14:textId="77777777" w:rsidR="00942058" w:rsidRPr="00FB10BB" w:rsidRDefault="00B36BB1" w:rsidP="00FB10BB">
      <w:pPr>
        <w:tabs>
          <w:tab w:val="left" w:pos="142"/>
        </w:tabs>
        <w:spacing w:after="0" w:line="360" w:lineRule="auto"/>
        <w:jc w:val="both"/>
        <w:rPr>
          <w:rFonts w:ascii="Times New Roman" w:hAnsi="Times New Roman" w:cs="Times New Roman"/>
          <w:sz w:val="24"/>
          <w:szCs w:val="24"/>
        </w:rPr>
      </w:pPr>
      <w:r w:rsidRPr="00FB10BB">
        <w:rPr>
          <w:rFonts w:ascii="Times New Roman" w:hAnsi="Times New Roman" w:cs="Times New Roman"/>
          <w:sz w:val="24"/>
          <w:szCs w:val="24"/>
        </w:rPr>
        <w:t>-</w:t>
      </w:r>
      <w:r w:rsidR="00FF1A49" w:rsidRPr="00FB10BB">
        <w:rPr>
          <w:rFonts w:ascii="Times New Roman" w:hAnsi="Times New Roman" w:cs="Times New Roman"/>
          <w:sz w:val="24"/>
          <w:szCs w:val="24"/>
        </w:rPr>
        <w:t xml:space="preserve"> zabezpieczenie/ przebudowę urządzeń obcych i uzbrojenia terenu wraz z opłatami za nadzór nad przebudową ze strony właścicieli sieci</w:t>
      </w:r>
      <w:r w:rsidR="00B6596F" w:rsidRPr="00FB10BB">
        <w:rPr>
          <w:rFonts w:ascii="Times New Roman" w:hAnsi="Times New Roman" w:cs="Times New Roman"/>
          <w:sz w:val="24"/>
          <w:szCs w:val="24"/>
        </w:rPr>
        <w:t xml:space="preserve"> (jeżeli dotyczy)</w:t>
      </w:r>
      <w:r w:rsidR="00942058" w:rsidRPr="00FB10BB">
        <w:rPr>
          <w:rFonts w:ascii="Times New Roman" w:hAnsi="Times New Roman" w:cs="Times New Roman"/>
          <w:sz w:val="24"/>
          <w:szCs w:val="24"/>
        </w:rPr>
        <w:t>;</w:t>
      </w:r>
    </w:p>
    <w:p w14:paraId="595272C4" w14:textId="77777777" w:rsidR="00942058" w:rsidRPr="00FB10BB" w:rsidRDefault="00FF1A49" w:rsidP="00FB10BB">
      <w:pPr>
        <w:tabs>
          <w:tab w:val="left" w:pos="142"/>
        </w:tabs>
        <w:spacing w:after="0" w:line="360" w:lineRule="auto"/>
        <w:jc w:val="both"/>
        <w:rPr>
          <w:rFonts w:ascii="Times New Roman" w:hAnsi="Times New Roman" w:cs="Times New Roman"/>
          <w:sz w:val="24"/>
          <w:szCs w:val="24"/>
        </w:rPr>
      </w:pPr>
      <w:r w:rsidRPr="00FB10BB">
        <w:rPr>
          <w:rFonts w:ascii="Times New Roman" w:hAnsi="Times New Roman" w:cs="Times New Roman"/>
          <w:sz w:val="24"/>
          <w:szCs w:val="24"/>
        </w:rPr>
        <w:t>- wykonanie wszystkich innych robót niezbędnych do zapewnienia zamierzonego efektu</w:t>
      </w:r>
      <w:r w:rsidR="00942058" w:rsidRPr="00FB10BB">
        <w:rPr>
          <w:rFonts w:ascii="Times New Roman" w:hAnsi="Times New Roman" w:cs="Times New Roman"/>
          <w:sz w:val="24"/>
          <w:szCs w:val="24"/>
        </w:rPr>
        <w:t>;</w:t>
      </w:r>
    </w:p>
    <w:p w14:paraId="4B09B087" w14:textId="5178B06D" w:rsidR="009669DA" w:rsidRPr="00FB10BB" w:rsidRDefault="00FF1A49" w:rsidP="00FB10BB">
      <w:pPr>
        <w:tabs>
          <w:tab w:val="left" w:pos="142"/>
        </w:tabs>
        <w:spacing w:after="0" w:line="360" w:lineRule="auto"/>
        <w:jc w:val="both"/>
        <w:rPr>
          <w:rFonts w:ascii="Times New Roman" w:hAnsi="Times New Roman" w:cs="Times New Roman"/>
          <w:sz w:val="24"/>
          <w:szCs w:val="24"/>
        </w:rPr>
      </w:pPr>
      <w:r w:rsidRPr="00B63839">
        <w:rPr>
          <w:rFonts w:ascii="Times New Roman" w:hAnsi="Times New Roman" w:cs="Times New Roman"/>
          <w:sz w:val="24"/>
          <w:szCs w:val="24"/>
        </w:rPr>
        <w:t>- wykonanie dokumentacji fotograficznej</w:t>
      </w:r>
      <w:r w:rsidRPr="00FB10BB">
        <w:rPr>
          <w:rFonts w:ascii="Times New Roman" w:hAnsi="Times New Roman" w:cs="Times New Roman"/>
          <w:sz w:val="24"/>
          <w:szCs w:val="24"/>
        </w:rPr>
        <w:t xml:space="preserve"> dla wszystkich wykonanych robót, w tym robót zanikających</w:t>
      </w:r>
      <w:r w:rsidR="00A03D3A">
        <w:rPr>
          <w:rFonts w:ascii="Times New Roman" w:hAnsi="Times New Roman" w:cs="Times New Roman"/>
          <w:sz w:val="24"/>
          <w:szCs w:val="24"/>
        </w:rPr>
        <w:t xml:space="preserve"> które należy przesłać na adres: s.pyc@ugim.ozimek.pl</w:t>
      </w:r>
      <w:r w:rsidRPr="00FB10BB">
        <w:rPr>
          <w:rFonts w:ascii="Times New Roman" w:hAnsi="Times New Roman" w:cs="Times New Roman"/>
          <w:sz w:val="24"/>
          <w:szCs w:val="24"/>
        </w:rPr>
        <w:t>.</w:t>
      </w:r>
    </w:p>
    <w:p w14:paraId="4DC61764" w14:textId="77777777" w:rsidR="00D04A11" w:rsidRDefault="00D04A11" w:rsidP="00FB10BB">
      <w:pPr>
        <w:tabs>
          <w:tab w:val="left" w:pos="142"/>
        </w:tabs>
        <w:spacing w:after="0" w:line="360" w:lineRule="auto"/>
        <w:jc w:val="both"/>
        <w:rPr>
          <w:rFonts w:ascii="Times New Roman" w:hAnsi="Times New Roman" w:cs="Times New Roman"/>
          <w:sz w:val="24"/>
          <w:szCs w:val="24"/>
        </w:rPr>
      </w:pPr>
    </w:p>
    <w:p w14:paraId="4A143978" w14:textId="77777777" w:rsidR="00DF5464" w:rsidRPr="00FB10BB" w:rsidRDefault="00DF5464" w:rsidP="00FB10BB">
      <w:pPr>
        <w:tabs>
          <w:tab w:val="left" w:pos="142"/>
        </w:tabs>
        <w:spacing w:after="0" w:line="360" w:lineRule="auto"/>
        <w:jc w:val="both"/>
        <w:rPr>
          <w:rFonts w:ascii="Times New Roman" w:hAnsi="Times New Roman" w:cs="Times New Roman"/>
          <w:sz w:val="24"/>
          <w:szCs w:val="24"/>
        </w:rPr>
      </w:pPr>
    </w:p>
    <w:p w14:paraId="437C23D4" w14:textId="77777777" w:rsidR="009669DA" w:rsidRPr="00FB10BB" w:rsidRDefault="00B36BB1" w:rsidP="00FB10BB">
      <w:pPr>
        <w:tabs>
          <w:tab w:val="left" w:pos="142"/>
        </w:tabs>
        <w:spacing w:after="0" w:line="360" w:lineRule="auto"/>
        <w:jc w:val="both"/>
        <w:rPr>
          <w:rFonts w:ascii="Times New Roman" w:hAnsi="Times New Roman" w:cs="Times New Roman"/>
          <w:b/>
          <w:sz w:val="24"/>
          <w:szCs w:val="24"/>
          <w:u w:val="single"/>
        </w:rPr>
      </w:pPr>
      <w:r w:rsidRPr="00FB10BB">
        <w:rPr>
          <w:rFonts w:ascii="Times New Roman" w:hAnsi="Times New Roman" w:cs="Times New Roman"/>
          <w:b/>
          <w:sz w:val="24"/>
          <w:szCs w:val="24"/>
          <w:u w:val="single"/>
        </w:rPr>
        <w:lastRenderedPageBreak/>
        <w:t>6.</w:t>
      </w:r>
      <w:r w:rsidR="009669DA" w:rsidRPr="00FB10BB">
        <w:rPr>
          <w:rFonts w:ascii="Times New Roman" w:hAnsi="Times New Roman" w:cs="Times New Roman"/>
          <w:b/>
          <w:sz w:val="24"/>
          <w:szCs w:val="24"/>
          <w:u w:val="single"/>
        </w:rPr>
        <w:t xml:space="preserve"> Przedmiot zamówienia należy wykonać w oparciu o: </w:t>
      </w:r>
    </w:p>
    <w:p w14:paraId="0C776751" w14:textId="77777777" w:rsidR="009669DA" w:rsidRPr="00FB10BB" w:rsidRDefault="00C57630" w:rsidP="00FB10BB">
      <w:pPr>
        <w:tabs>
          <w:tab w:val="left" w:pos="142"/>
        </w:tabs>
        <w:spacing w:after="0" w:line="360" w:lineRule="auto"/>
        <w:jc w:val="both"/>
        <w:rPr>
          <w:rFonts w:ascii="Times New Roman" w:hAnsi="Times New Roman" w:cs="Times New Roman"/>
          <w:sz w:val="24"/>
          <w:szCs w:val="24"/>
        </w:rPr>
      </w:pPr>
      <w:r w:rsidRPr="00FB10BB">
        <w:rPr>
          <w:rFonts w:ascii="Times New Roman" w:hAnsi="Times New Roman" w:cs="Times New Roman"/>
          <w:sz w:val="24"/>
          <w:szCs w:val="24"/>
        </w:rPr>
        <w:tab/>
      </w:r>
      <w:r w:rsidR="009669DA" w:rsidRPr="00FB10BB">
        <w:rPr>
          <w:rFonts w:ascii="Times New Roman" w:hAnsi="Times New Roman" w:cs="Times New Roman"/>
          <w:sz w:val="24"/>
          <w:szCs w:val="24"/>
        </w:rPr>
        <w:t>- przedmiotową umowę,</w:t>
      </w:r>
    </w:p>
    <w:p w14:paraId="5BC34619" w14:textId="77777777" w:rsidR="009669DA" w:rsidRPr="00FB10BB" w:rsidRDefault="00C57630" w:rsidP="00FB10BB">
      <w:pPr>
        <w:tabs>
          <w:tab w:val="left" w:pos="142"/>
        </w:tabs>
        <w:spacing w:after="0" w:line="360" w:lineRule="auto"/>
        <w:jc w:val="both"/>
        <w:rPr>
          <w:rFonts w:ascii="Times New Roman" w:hAnsi="Times New Roman" w:cs="Times New Roman"/>
          <w:sz w:val="24"/>
          <w:szCs w:val="24"/>
        </w:rPr>
      </w:pPr>
      <w:r w:rsidRPr="00FB10BB">
        <w:rPr>
          <w:rFonts w:ascii="Times New Roman" w:hAnsi="Times New Roman" w:cs="Times New Roman"/>
          <w:sz w:val="24"/>
          <w:szCs w:val="24"/>
        </w:rPr>
        <w:tab/>
      </w:r>
      <w:r w:rsidR="009669DA" w:rsidRPr="00FB10BB">
        <w:rPr>
          <w:rFonts w:ascii="Times New Roman" w:hAnsi="Times New Roman" w:cs="Times New Roman"/>
          <w:sz w:val="24"/>
          <w:szCs w:val="24"/>
        </w:rPr>
        <w:t>- dokumentację projektową</w:t>
      </w:r>
      <w:r w:rsidR="00D10788" w:rsidRPr="00FB10BB">
        <w:rPr>
          <w:rFonts w:ascii="Times New Roman" w:hAnsi="Times New Roman" w:cs="Times New Roman"/>
          <w:sz w:val="24"/>
          <w:szCs w:val="24"/>
        </w:rPr>
        <w:t>/projekty</w:t>
      </w:r>
      <w:r w:rsidR="009669DA" w:rsidRPr="00FB10BB">
        <w:rPr>
          <w:rFonts w:ascii="Times New Roman" w:hAnsi="Times New Roman" w:cs="Times New Roman"/>
          <w:sz w:val="24"/>
          <w:szCs w:val="24"/>
        </w:rPr>
        <w:t>,</w:t>
      </w:r>
    </w:p>
    <w:p w14:paraId="6D650558" w14:textId="77777777" w:rsidR="009669DA" w:rsidRPr="00FB10BB" w:rsidRDefault="00C57630" w:rsidP="00FB10BB">
      <w:pPr>
        <w:tabs>
          <w:tab w:val="left" w:pos="142"/>
        </w:tabs>
        <w:spacing w:after="0" w:line="360" w:lineRule="auto"/>
        <w:jc w:val="both"/>
        <w:rPr>
          <w:rFonts w:ascii="Times New Roman" w:hAnsi="Times New Roman" w:cs="Times New Roman"/>
          <w:sz w:val="24"/>
          <w:szCs w:val="24"/>
        </w:rPr>
      </w:pPr>
      <w:r w:rsidRPr="00FB10BB">
        <w:rPr>
          <w:rFonts w:ascii="Times New Roman" w:hAnsi="Times New Roman" w:cs="Times New Roman"/>
          <w:sz w:val="24"/>
          <w:szCs w:val="24"/>
        </w:rPr>
        <w:tab/>
      </w:r>
      <w:r w:rsidR="009669DA" w:rsidRPr="00FB10BB">
        <w:rPr>
          <w:rFonts w:ascii="Times New Roman" w:hAnsi="Times New Roman" w:cs="Times New Roman"/>
          <w:sz w:val="24"/>
          <w:szCs w:val="24"/>
        </w:rPr>
        <w:t>- specyfikacje techniczne wykonania i odbioru robót budowlanych,</w:t>
      </w:r>
    </w:p>
    <w:p w14:paraId="578B001F" w14:textId="77777777" w:rsidR="006D16E6" w:rsidRPr="00FB10BB" w:rsidRDefault="00C57630" w:rsidP="00FB10BB">
      <w:pPr>
        <w:tabs>
          <w:tab w:val="left" w:pos="142"/>
        </w:tabs>
        <w:spacing w:after="0" w:line="360" w:lineRule="auto"/>
        <w:jc w:val="both"/>
        <w:rPr>
          <w:rFonts w:ascii="Times New Roman" w:hAnsi="Times New Roman" w:cs="Times New Roman"/>
          <w:sz w:val="24"/>
          <w:szCs w:val="24"/>
        </w:rPr>
      </w:pPr>
      <w:r w:rsidRPr="00FB10BB">
        <w:rPr>
          <w:rFonts w:ascii="Times New Roman" w:hAnsi="Times New Roman" w:cs="Times New Roman"/>
          <w:sz w:val="24"/>
          <w:szCs w:val="24"/>
        </w:rPr>
        <w:tab/>
      </w:r>
      <w:r w:rsidR="009669DA" w:rsidRPr="00FB10BB">
        <w:rPr>
          <w:rFonts w:ascii="Times New Roman" w:hAnsi="Times New Roman" w:cs="Times New Roman"/>
          <w:sz w:val="24"/>
          <w:szCs w:val="24"/>
        </w:rPr>
        <w:t>- przedmiar robót</w:t>
      </w:r>
      <w:r w:rsidR="006D16E6" w:rsidRPr="00FB10BB">
        <w:rPr>
          <w:rFonts w:ascii="Times New Roman" w:hAnsi="Times New Roman" w:cs="Times New Roman"/>
          <w:sz w:val="24"/>
          <w:szCs w:val="24"/>
        </w:rPr>
        <w:t>,</w:t>
      </w:r>
    </w:p>
    <w:p w14:paraId="0A90888C" w14:textId="77777777" w:rsidR="00323F32" w:rsidRPr="00FB10BB" w:rsidRDefault="00C57630" w:rsidP="00FB10BB">
      <w:pPr>
        <w:tabs>
          <w:tab w:val="left" w:pos="142"/>
        </w:tabs>
        <w:spacing w:after="0" w:line="360" w:lineRule="auto"/>
        <w:jc w:val="both"/>
        <w:rPr>
          <w:rFonts w:ascii="Times New Roman" w:hAnsi="Times New Roman" w:cs="Times New Roman"/>
          <w:sz w:val="24"/>
          <w:szCs w:val="24"/>
        </w:rPr>
      </w:pPr>
      <w:r w:rsidRPr="00FB10BB">
        <w:rPr>
          <w:rFonts w:ascii="Times New Roman" w:hAnsi="Times New Roman" w:cs="Times New Roman"/>
          <w:sz w:val="24"/>
          <w:szCs w:val="24"/>
        </w:rPr>
        <w:tab/>
      </w:r>
      <w:r w:rsidR="006D16E6" w:rsidRPr="00FB10BB">
        <w:rPr>
          <w:rFonts w:ascii="Times New Roman" w:hAnsi="Times New Roman" w:cs="Times New Roman"/>
          <w:sz w:val="24"/>
          <w:szCs w:val="24"/>
        </w:rPr>
        <w:t>- zatwierdzony projekt stałej organizacji ruchu</w:t>
      </w:r>
      <w:r w:rsidR="009669DA" w:rsidRPr="00FB10BB">
        <w:rPr>
          <w:rFonts w:ascii="Times New Roman" w:hAnsi="Times New Roman" w:cs="Times New Roman"/>
          <w:sz w:val="24"/>
          <w:szCs w:val="24"/>
        </w:rPr>
        <w:t>.</w:t>
      </w:r>
    </w:p>
    <w:p w14:paraId="65D309D2" w14:textId="77777777" w:rsidR="00323F32" w:rsidRPr="00FB10BB" w:rsidRDefault="00323F32" w:rsidP="00FB10BB">
      <w:pPr>
        <w:tabs>
          <w:tab w:val="left" w:pos="142"/>
        </w:tabs>
        <w:spacing w:after="0" w:line="360" w:lineRule="auto"/>
        <w:jc w:val="both"/>
        <w:rPr>
          <w:rFonts w:ascii="Times New Roman" w:hAnsi="Times New Roman" w:cs="Times New Roman"/>
          <w:sz w:val="24"/>
          <w:szCs w:val="24"/>
        </w:rPr>
      </w:pPr>
    </w:p>
    <w:p w14:paraId="6C2CA882" w14:textId="77777777" w:rsidR="00323F32" w:rsidRPr="00FB10BB" w:rsidRDefault="00323F32" w:rsidP="00FB10BB">
      <w:pPr>
        <w:tabs>
          <w:tab w:val="left" w:pos="142"/>
        </w:tabs>
        <w:spacing w:after="0" w:line="360" w:lineRule="auto"/>
        <w:jc w:val="both"/>
        <w:rPr>
          <w:rFonts w:ascii="Times New Roman" w:hAnsi="Times New Roman" w:cs="Times New Roman"/>
          <w:b/>
          <w:sz w:val="24"/>
          <w:szCs w:val="24"/>
          <w:u w:val="single"/>
        </w:rPr>
      </w:pPr>
      <w:r w:rsidRPr="00FB10BB">
        <w:rPr>
          <w:rFonts w:ascii="Times New Roman" w:hAnsi="Times New Roman" w:cs="Times New Roman"/>
          <w:b/>
          <w:sz w:val="24"/>
          <w:szCs w:val="24"/>
          <w:u w:val="single"/>
        </w:rPr>
        <w:t xml:space="preserve">7. Zabezpieczenie terenu budowy </w:t>
      </w:r>
    </w:p>
    <w:p w14:paraId="084980A9" w14:textId="06D67F8A" w:rsidR="00323F32" w:rsidRPr="00FB10BB" w:rsidRDefault="00323F32" w:rsidP="00FB10BB">
      <w:pPr>
        <w:pStyle w:val="Default"/>
        <w:spacing w:line="360" w:lineRule="auto"/>
        <w:jc w:val="both"/>
        <w:rPr>
          <w:rFonts w:ascii="Times New Roman" w:hAnsi="Times New Roman" w:cs="Times New Roman"/>
        </w:rPr>
      </w:pPr>
      <w:r w:rsidRPr="00FB10BB">
        <w:rPr>
          <w:rFonts w:ascii="Times New Roman" w:hAnsi="Times New Roman" w:cs="Times New Roman"/>
        </w:rPr>
        <w:t>Wszystkie ulice i ciągi ruchu pieszego oraz przejścia itp. objęte obszarem budowy a eksploatowane komunikacyjnie w trakcie budowy, zgodnie z etapami realizacji wynikającymi z projektów organizacji ruchu na czas budowy, będą podlegały utrzymaniu letniemu i zimowemu (likwidacja ubytków w nawierzchni, likwidacja nierówności, koszenie trawy, czyszczenie jezdni, odśnieżanie, wywóz śniegu itp.). W czasie wykonywania robót wykonawca dostarczy, zainstaluje i będzie obsługiwał wszystkie tymczasowe urządzenia zabezpieczające takie jak: znaki pionowe, poziome, zapory, światła ostrzegawcze, sygnały, sygnalizatory, oświetlenie ciągów komunikacyjnych, itp., zapewniając w ten sposób bezpieczeństwo pojazdów i pieszych. Wykonawca zapewni stałe warunki widoczności w</w:t>
      </w:r>
      <w:r w:rsidR="00C57630" w:rsidRPr="00FB10BB">
        <w:rPr>
          <w:rFonts w:ascii="Times New Roman" w:hAnsi="Times New Roman" w:cs="Times New Roman"/>
        </w:rPr>
        <w:t> </w:t>
      </w:r>
      <w:r w:rsidRPr="00FB10BB">
        <w:rPr>
          <w:rFonts w:ascii="Times New Roman" w:hAnsi="Times New Roman" w:cs="Times New Roman"/>
        </w:rPr>
        <w:t>dzień i w nocy tych zapór i znaków, dla których jest to nieodzowne ze względów bezpieczeństwa.</w:t>
      </w:r>
    </w:p>
    <w:p w14:paraId="06D98992" w14:textId="77777777" w:rsidR="003B0BB4" w:rsidRPr="00FB10BB" w:rsidRDefault="003B0BB4" w:rsidP="00FB10BB">
      <w:pPr>
        <w:tabs>
          <w:tab w:val="left" w:pos="142"/>
        </w:tabs>
        <w:spacing w:after="0" w:line="360" w:lineRule="auto"/>
        <w:jc w:val="both"/>
        <w:rPr>
          <w:rFonts w:ascii="Times New Roman" w:hAnsi="Times New Roman" w:cs="Times New Roman"/>
          <w:b/>
          <w:color w:val="FF0000"/>
          <w:sz w:val="24"/>
          <w:szCs w:val="24"/>
        </w:rPr>
      </w:pPr>
    </w:p>
    <w:p w14:paraId="627F6607" w14:textId="1C4DD0FD" w:rsidR="00823871" w:rsidRPr="00DF5464" w:rsidRDefault="00376533" w:rsidP="008B21ED">
      <w:pPr>
        <w:pStyle w:val="Akapitzlist"/>
        <w:numPr>
          <w:ilvl w:val="0"/>
          <w:numId w:val="10"/>
        </w:numPr>
        <w:tabs>
          <w:tab w:val="left" w:pos="142"/>
        </w:tabs>
        <w:spacing w:after="0" w:line="360" w:lineRule="auto"/>
        <w:ind w:left="284" w:hanging="284"/>
        <w:jc w:val="both"/>
        <w:rPr>
          <w:rFonts w:ascii="Times New Roman" w:hAnsi="Times New Roman" w:cs="Times New Roman"/>
          <w:sz w:val="24"/>
          <w:szCs w:val="24"/>
        </w:rPr>
      </w:pPr>
      <w:r w:rsidRPr="00DF5464">
        <w:rPr>
          <w:rFonts w:ascii="Times New Roman" w:hAnsi="Times New Roman" w:cs="Times New Roman"/>
          <w:sz w:val="24"/>
          <w:szCs w:val="24"/>
        </w:rPr>
        <w:t>W przypadku wątpliwości interpretacyjnych co do rodzaju, zakresu, sposobu wykonywania robót i usług określonych w umowie oraz zakresu praw i obowiązków Zamawiającego i</w:t>
      </w:r>
      <w:r w:rsidR="00D10788" w:rsidRPr="00DF5464">
        <w:rPr>
          <w:rFonts w:ascii="Times New Roman" w:hAnsi="Times New Roman" w:cs="Times New Roman"/>
          <w:sz w:val="24"/>
          <w:szCs w:val="24"/>
        </w:rPr>
        <w:t> </w:t>
      </w:r>
      <w:r w:rsidRPr="00DF5464">
        <w:rPr>
          <w:rFonts w:ascii="Times New Roman" w:hAnsi="Times New Roman" w:cs="Times New Roman"/>
          <w:sz w:val="24"/>
          <w:szCs w:val="24"/>
        </w:rPr>
        <w:t xml:space="preserve">Wykonawcy, pierwszeństwo będą miały dokumenty zgodnie z kolejnością podaną w pkt. </w:t>
      </w:r>
      <w:r w:rsidR="00B36BB1" w:rsidRPr="00DF5464">
        <w:rPr>
          <w:rFonts w:ascii="Times New Roman" w:hAnsi="Times New Roman" w:cs="Times New Roman"/>
          <w:sz w:val="24"/>
          <w:szCs w:val="24"/>
        </w:rPr>
        <w:t>6</w:t>
      </w:r>
      <w:r w:rsidRPr="00DF5464">
        <w:rPr>
          <w:rFonts w:ascii="Times New Roman" w:hAnsi="Times New Roman" w:cs="Times New Roman"/>
          <w:sz w:val="24"/>
          <w:szCs w:val="24"/>
        </w:rPr>
        <w:t xml:space="preserve">., przy czym dokumenty te należy traktować jako wzajemnie się uzupełniające. </w:t>
      </w:r>
      <w:r w:rsidR="00704514" w:rsidRPr="00DF5464">
        <w:rPr>
          <w:rFonts w:ascii="Times New Roman" w:hAnsi="Times New Roman" w:cs="Times New Roman"/>
          <w:sz w:val="24"/>
          <w:szCs w:val="24"/>
        </w:rPr>
        <w:t>Przedmiot zamówienia należy wykonać zgodnie z do</w:t>
      </w:r>
      <w:r w:rsidR="00B36BB1" w:rsidRPr="00DF5464">
        <w:rPr>
          <w:rFonts w:ascii="Times New Roman" w:hAnsi="Times New Roman" w:cs="Times New Roman"/>
          <w:sz w:val="24"/>
          <w:szCs w:val="24"/>
        </w:rPr>
        <w:t>kumentami określonymi w pkt. 6</w:t>
      </w:r>
      <w:r w:rsidR="00704514" w:rsidRPr="00DF5464">
        <w:rPr>
          <w:rFonts w:ascii="Times New Roman" w:hAnsi="Times New Roman" w:cs="Times New Roman"/>
          <w:sz w:val="24"/>
          <w:szCs w:val="24"/>
        </w:rPr>
        <w:t>. oraz zasadami sztuki budowlanej, współczesnej wiedzy technicznej</w:t>
      </w:r>
      <w:r w:rsidR="00942058" w:rsidRPr="00DF5464">
        <w:rPr>
          <w:rFonts w:ascii="Times New Roman" w:hAnsi="Times New Roman" w:cs="Times New Roman"/>
          <w:sz w:val="24"/>
          <w:szCs w:val="24"/>
        </w:rPr>
        <w:t xml:space="preserve">, obowiązującymi w tym zakresie </w:t>
      </w:r>
      <w:r w:rsidR="00704514" w:rsidRPr="00DF5464">
        <w:rPr>
          <w:rFonts w:ascii="Times New Roman" w:hAnsi="Times New Roman" w:cs="Times New Roman"/>
          <w:sz w:val="24"/>
          <w:szCs w:val="24"/>
        </w:rPr>
        <w:t xml:space="preserve">normami i standardami oraz warunkami technicznymi wykonania i odbioru robót budowlanych. </w:t>
      </w:r>
    </w:p>
    <w:p w14:paraId="4C79F907" w14:textId="56191BD6" w:rsidR="00D138D8" w:rsidRPr="00DF5464" w:rsidRDefault="00823871" w:rsidP="008B21ED">
      <w:pPr>
        <w:pStyle w:val="Akapitzlist"/>
        <w:numPr>
          <w:ilvl w:val="0"/>
          <w:numId w:val="10"/>
        </w:numPr>
        <w:tabs>
          <w:tab w:val="left" w:pos="142"/>
        </w:tabs>
        <w:spacing w:after="0" w:line="360" w:lineRule="auto"/>
        <w:ind w:left="284" w:hanging="284"/>
        <w:jc w:val="both"/>
        <w:rPr>
          <w:rFonts w:ascii="Times New Roman" w:hAnsi="Times New Roman" w:cs="Times New Roman"/>
          <w:sz w:val="24"/>
          <w:szCs w:val="24"/>
        </w:rPr>
      </w:pPr>
      <w:r w:rsidRPr="00DF5464">
        <w:rPr>
          <w:rFonts w:ascii="Times New Roman" w:hAnsi="Times New Roman" w:cs="Times New Roman"/>
          <w:sz w:val="24"/>
          <w:szCs w:val="24"/>
        </w:rPr>
        <w:t xml:space="preserve">Poza przypadkami wyraźnie przewidzianymi w umowie uznaje się, że Wykonawca uwzględnił w wynagrodzeniu wszelkie dodatkowe elementy zamówienia, nieokreślone szczegółowo, ale niezbędne dla wykonania przedmiotu zamówienia zgodnie z dokumentacją, także niewymienione w przedmiarach robót, a cena ofertowa brutto w całości obejmuje wszelkie ryzyko i nieprzewidziane okoliczności zaistniałe w związku z wykonywaniem przedmiotu zamówienia, w tym wszelkie prace i wydatki, czy to odrębnie lub szczegółowo wymienione, bądź określone w umowie, czy też niewymienione, które są </w:t>
      </w:r>
      <w:r w:rsidRPr="00DF5464">
        <w:rPr>
          <w:rFonts w:ascii="Times New Roman" w:hAnsi="Times New Roman" w:cs="Times New Roman"/>
          <w:sz w:val="24"/>
          <w:szCs w:val="24"/>
        </w:rPr>
        <w:lastRenderedPageBreak/>
        <w:t xml:space="preserve">nieodzowne w celu przezwyciężenia takich ryzyk lub okoliczności nieprzewidzianych przed wykonaniem przedmiotu zamówienia. </w:t>
      </w:r>
    </w:p>
    <w:p w14:paraId="55205C0B" w14:textId="77777777" w:rsidR="008B21ED" w:rsidRDefault="00D138D8" w:rsidP="008B21ED">
      <w:pPr>
        <w:pStyle w:val="Akapitzlist"/>
        <w:numPr>
          <w:ilvl w:val="0"/>
          <w:numId w:val="10"/>
        </w:numPr>
        <w:tabs>
          <w:tab w:val="left" w:pos="0"/>
        </w:tabs>
        <w:spacing w:after="0" w:line="360" w:lineRule="auto"/>
        <w:ind w:left="426" w:hanging="426"/>
        <w:jc w:val="both"/>
        <w:rPr>
          <w:rFonts w:ascii="Times New Roman" w:hAnsi="Times New Roman" w:cs="Times New Roman"/>
          <w:sz w:val="24"/>
          <w:szCs w:val="24"/>
        </w:rPr>
      </w:pPr>
      <w:r w:rsidRPr="00DF5464">
        <w:rPr>
          <w:rFonts w:ascii="Times New Roman" w:hAnsi="Times New Roman" w:cs="Times New Roman"/>
          <w:sz w:val="24"/>
          <w:szCs w:val="24"/>
        </w:rPr>
        <w:t xml:space="preserve">Wykonawca zrealizuje roboty budowlane z materiałów własnych w zakresie określonym odpowiednio w dokumentacji projektowej. </w:t>
      </w:r>
    </w:p>
    <w:p w14:paraId="5F2D6D0A" w14:textId="34E1CA73" w:rsidR="00AA725A" w:rsidRPr="008B21ED" w:rsidRDefault="001136A5" w:rsidP="008B21ED">
      <w:pPr>
        <w:pStyle w:val="Akapitzlist"/>
        <w:numPr>
          <w:ilvl w:val="0"/>
          <w:numId w:val="10"/>
        </w:numPr>
        <w:tabs>
          <w:tab w:val="left" w:pos="0"/>
        </w:tabs>
        <w:spacing w:after="0" w:line="360" w:lineRule="auto"/>
        <w:ind w:left="426" w:hanging="426"/>
        <w:jc w:val="both"/>
        <w:rPr>
          <w:rFonts w:ascii="Times New Roman" w:hAnsi="Times New Roman" w:cs="Times New Roman"/>
          <w:sz w:val="24"/>
          <w:szCs w:val="24"/>
        </w:rPr>
      </w:pPr>
      <w:r w:rsidRPr="008B21ED">
        <w:rPr>
          <w:rFonts w:ascii="Times New Roman" w:hAnsi="Times New Roman" w:cs="Times New Roman"/>
          <w:sz w:val="24"/>
          <w:szCs w:val="24"/>
        </w:rPr>
        <w:t>Do wykonania robót należy użyć materiałów posiadających wymagające atesty i</w:t>
      </w:r>
      <w:r w:rsidR="00D10788" w:rsidRPr="008B21ED">
        <w:rPr>
          <w:rFonts w:ascii="Times New Roman" w:hAnsi="Times New Roman" w:cs="Times New Roman"/>
          <w:sz w:val="24"/>
          <w:szCs w:val="24"/>
        </w:rPr>
        <w:t> </w:t>
      </w:r>
      <w:r w:rsidRPr="008B21ED">
        <w:rPr>
          <w:rFonts w:ascii="Times New Roman" w:hAnsi="Times New Roman" w:cs="Times New Roman"/>
          <w:sz w:val="24"/>
          <w:szCs w:val="24"/>
        </w:rPr>
        <w:t>certyfikaty. Zgodnie z rozporządzeniem Parlamentu Europejskiej i Rady (UE) nr 30</w:t>
      </w:r>
      <w:r w:rsidR="00D10788" w:rsidRPr="008B21ED">
        <w:rPr>
          <w:rFonts w:ascii="Times New Roman" w:hAnsi="Times New Roman" w:cs="Times New Roman"/>
          <w:sz w:val="24"/>
          <w:szCs w:val="24"/>
        </w:rPr>
        <w:t>5/2011 z d</w:t>
      </w:r>
      <w:r w:rsidRPr="008B21ED">
        <w:rPr>
          <w:rFonts w:ascii="Times New Roman" w:hAnsi="Times New Roman" w:cs="Times New Roman"/>
          <w:sz w:val="24"/>
          <w:szCs w:val="24"/>
        </w:rPr>
        <w:t>nia 9 marca 2011r. ustanawiającym zharmonizowane warunki wprowadzania do obrotu wyrobów budowlanych i uchylającego dyrektywę Rady 89/106/EWG (Dz. Urz. UE. L. 88.5 z</w:t>
      </w:r>
      <w:r w:rsidR="00D10788" w:rsidRPr="008B21ED">
        <w:rPr>
          <w:rFonts w:ascii="Times New Roman" w:hAnsi="Times New Roman" w:cs="Times New Roman"/>
          <w:sz w:val="24"/>
          <w:szCs w:val="24"/>
        </w:rPr>
        <w:t> </w:t>
      </w:r>
      <w:r w:rsidRPr="008B21ED">
        <w:rPr>
          <w:rFonts w:ascii="Times New Roman" w:hAnsi="Times New Roman" w:cs="Times New Roman"/>
          <w:sz w:val="24"/>
          <w:szCs w:val="24"/>
        </w:rPr>
        <w:t>04.04.2011r.) powinny one odpowiadać, co do jakości wymaganiom określonym ustawą z</w:t>
      </w:r>
      <w:r w:rsidR="00D10788" w:rsidRPr="008B21ED">
        <w:rPr>
          <w:rFonts w:ascii="Times New Roman" w:hAnsi="Times New Roman" w:cs="Times New Roman"/>
          <w:sz w:val="24"/>
          <w:szCs w:val="24"/>
        </w:rPr>
        <w:t> </w:t>
      </w:r>
      <w:r w:rsidRPr="008B21ED">
        <w:rPr>
          <w:rFonts w:ascii="Times New Roman" w:hAnsi="Times New Roman" w:cs="Times New Roman"/>
          <w:sz w:val="24"/>
          <w:szCs w:val="24"/>
        </w:rPr>
        <w:t>dnia 16 kwietnia2014r. o wyrobach budowlanych</w:t>
      </w:r>
      <w:r w:rsidR="00B63839" w:rsidRPr="008B21ED">
        <w:rPr>
          <w:rFonts w:ascii="Times New Roman" w:hAnsi="Times New Roman" w:cs="Times New Roman"/>
          <w:sz w:val="24"/>
          <w:szCs w:val="24"/>
        </w:rPr>
        <w:t xml:space="preserve"> </w:t>
      </w:r>
      <w:r w:rsidRPr="008B21ED">
        <w:rPr>
          <w:rFonts w:ascii="Times New Roman" w:hAnsi="Times New Roman" w:cs="Times New Roman"/>
          <w:sz w:val="24"/>
          <w:szCs w:val="24"/>
        </w:rPr>
        <w:t>oraz wymaganiom określonym w</w:t>
      </w:r>
      <w:r w:rsidR="00D10788" w:rsidRPr="008B21ED">
        <w:rPr>
          <w:rFonts w:ascii="Times New Roman" w:hAnsi="Times New Roman" w:cs="Times New Roman"/>
          <w:sz w:val="24"/>
          <w:szCs w:val="24"/>
        </w:rPr>
        <w:t> </w:t>
      </w:r>
      <w:r w:rsidRPr="008B21ED">
        <w:rPr>
          <w:rFonts w:ascii="Times New Roman" w:hAnsi="Times New Roman" w:cs="Times New Roman"/>
          <w:sz w:val="24"/>
          <w:szCs w:val="24"/>
        </w:rPr>
        <w:t>Szczegółowych Specyfikacjach Technicznych</w:t>
      </w:r>
      <w:r w:rsidR="00B6596F" w:rsidRPr="008B21ED">
        <w:rPr>
          <w:rFonts w:ascii="Times New Roman" w:hAnsi="Times New Roman" w:cs="Times New Roman"/>
          <w:sz w:val="24"/>
          <w:szCs w:val="24"/>
        </w:rPr>
        <w:t xml:space="preserve"> (</w:t>
      </w:r>
      <w:proofErr w:type="spellStart"/>
      <w:r w:rsidR="00B6596F" w:rsidRPr="008B21ED">
        <w:rPr>
          <w:rFonts w:ascii="Times New Roman" w:hAnsi="Times New Roman" w:cs="Times New Roman"/>
          <w:sz w:val="24"/>
          <w:szCs w:val="24"/>
        </w:rPr>
        <w:t>STW</w:t>
      </w:r>
      <w:r w:rsidR="00747C7D" w:rsidRPr="008B21ED">
        <w:rPr>
          <w:rFonts w:ascii="Times New Roman" w:hAnsi="Times New Roman" w:cs="Times New Roman"/>
          <w:sz w:val="24"/>
          <w:szCs w:val="24"/>
        </w:rPr>
        <w:t>iORB</w:t>
      </w:r>
      <w:proofErr w:type="spellEnd"/>
      <w:r w:rsidR="00747C7D" w:rsidRPr="008B21ED">
        <w:rPr>
          <w:rFonts w:ascii="Times New Roman" w:hAnsi="Times New Roman" w:cs="Times New Roman"/>
          <w:sz w:val="24"/>
          <w:szCs w:val="24"/>
        </w:rPr>
        <w:t>)</w:t>
      </w:r>
      <w:r w:rsidRPr="008B21ED">
        <w:rPr>
          <w:rFonts w:ascii="Times New Roman" w:hAnsi="Times New Roman" w:cs="Times New Roman"/>
          <w:sz w:val="24"/>
          <w:szCs w:val="24"/>
        </w:rPr>
        <w:t>.</w:t>
      </w:r>
      <w:r w:rsidR="00EE134E" w:rsidRPr="008B21ED">
        <w:rPr>
          <w:rFonts w:ascii="Times New Roman" w:hAnsi="Times New Roman" w:cs="Times New Roman"/>
          <w:sz w:val="24"/>
          <w:szCs w:val="24"/>
        </w:rPr>
        <w:t>Dopuszcza się zastosowanie materiałów zgodnie z rozporządzeniem Ministra Infrastruktury i Budownictwa z dnia 17</w:t>
      </w:r>
      <w:r w:rsidR="00C57630" w:rsidRPr="008B21ED">
        <w:rPr>
          <w:rFonts w:ascii="Times New Roman" w:hAnsi="Times New Roman" w:cs="Times New Roman"/>
          <w:sz w:val="24"/>
          <w:szCs w:val="24"/>
        </w:rPr>
        <w:t> </w:t>
      </w:r>
      <w:r w:rsidR="00EE134E" w:rsidRPr="008B21ED">
        <w:rPr>
          <w:rFonts w:ascii="Times New Roman" w:hAnsi="Times New Roman" w:cs="Times New Roman"/>
          <w:sz w:val="24"/>
          <w:szCs w:val="24"/>
        </w:rPr>
        <w:t>listopada 2016r. w sprawie sposobów deklarowania właściwości użytkowych wyrobów budowlanych oraz sposobu znakowania ich znakiem budowlanym.</w:t>
      </w:r>
    </w:p>
    <w:p w14:paraId="6CBCFE29" w14:textId="3CF17973" w:rsidR="00827C20" w:rsidRPr="00DF5464" w:rsidRDefault="00AA725A" w:rsidP="008B21ED">
      <w:pPr>
        <w:pStyle w:val="Akapitzlist"/>
        <w:numPr>
          <w:ilvl w:val="0"/>
          <w:numId w:val="10"/>
        </w:numPr>
        <w:tabs>
          <w:tab w:val="left" w:pos="0"/>
        </w:tabs>
        <w:spacing w:after="0" w:line="360" w:lineRule="auto"/>
        <w:ind w:left="426" w:hanging="426"/>
        <w:jc w:val="both"/>
        <w:rPr>
          <w:rFonts w:ascii="Times New Roman" w:hAnsi="Times New Roman" w:cs="Times New Roman"/>
          <w:sz w:val="24"/>
          <w:szCs w:val="24"/>
        </w:rPr>
      </w:pPr>
      <w:r w:rsidRPr="00DF5464">
        <w:rPr>
          <w:rFonts w:ascii="Times New Roman" w:hAnsi="Times New Roman" w:cs="Times New Roman"/>
          <w:sz w:val="24"/>
          <w:szCs w:val="24"/>
        </w:rPr>
        <w:t>Wykonawca zobowiązany jest na każde żądanie Inspektora Nadzoru Inwestorskiego lub Zamawiającego okazać na każdym etapie realizacji robót świadectwa dopuszczające materiał/ materiały do obrotu i stosowania w budownictwie. Materiały zamienne mogą być zastosowane jedynie za pisemną zgodą Zamawiającego, właściwego Inspektora Nadzoru i</w:t>
      </w:r>
      <w:r w:rsidR="00D10788" w:rsidRPr="00DF5464">
        <w:rPr>
          <w:rFonts w:ascii="Times New Roman" w:hAnsi="Times New Roman" w:cs="Times New Roman"/>
          <w:sz w:val="24"/>
          <w:szCs w:val="24"/>
        </w:rPr>
        <w:t> </w:t>
      </w:r>
      <w:r w:rsidRPr="00DF5464">
        <w:rPr>
          <w:rFonts w:ascii="Times New Roman" w:hAnsi="Times New Roman" w:cs="Times New Roman"/>
          <w:sz w:val="24"/>
          <w:szCs w:val="24"/>
        </w:rPr>
        <w:t xml:space="preserve">projektanta. </w:t>
      </w:r>
    </w:p>
    <w:p w14:paraId="296F4975" w14:textId="3090C565" w:rsidR="00AA4A21" w:rsidRPr="00DF5464" w:rsidRDefault="00827C20" w:rsidP="008B21ED">
      <w:pPr>
        <w:pStyle w:val="Akapitzlist"/>
        <w:numPr>
          <w:ilvl w:val="0"/>
          <w:numId w:val="10"/>
        </w:numPr>
        <w:tabs>
          <w:tab w:val="left" w:pos="0"/>
        </w:tabs>
        <w:spacing w:after="0" w:line="360" w:lineRule="auto"/>
        <w:ind w:left="426" w:hanging="426"/>
        <w:jc w:val="both"/>
        <w:rPr>
          <w:rFonts w:ascii="Times New Roman" w:hAnsi="Times New Roman" w:cs="Times New Roman"/>
          <w:sz w:val="24"/>
          <w:szCs w:val="24"/>
        </w:rPr>
      </w:pPr>
      <w:r w:rsidRPr="00DF5464">
        <w:rPr>
          <w:rFonts w:ascii="Times New Roman" w:hAnsi="Times New Roman" w:cs="Times New Roman"/>
          <w:sz w:val="24"/>
          <w:szCs w:val="24"/>
          <w:u w:val="single"/>
        </w:rPr>
        <w:t>Materiał pochodzący z rozbiórek nadający się do ponownego wykorzystania jest własnością Zamawiającego.</w:t>
      </w:r>
      <w:r w:rsidR="006625D6" w:rsidRPr="00DF5464">
        <w:rPr>
          <w:rFonts w:ascii="Times New Roman" w:hAnsi="Times New Roman" w:cs="Times New Roman"/>
          <w:sz w:val="24"/>
          <w:szCs w:val="24"/>
          <w:u w:val="single"/>
        </w:rPr>
        <w:t xml:space="preserve"> </w:t>
      </w:r>
      <w:r w:rsidRPr="00DF5464">
        <w:rPr>
          <w:rFonts w:ascii="Times New Roman" w:hAnsi="Times New Roman" w:cs="Times New Roman"/>
          <w:sz w:val="24"/>
          <w:szCs w:val="24"/>
        </w:rPr>
        <w:t xml:space="preserve">Koszt załadunku, transportu, wyładunku na miejsce wskazane przez Zamawiającego, Wykonawca winien wliczyć w cenę oferty. </w:t>
      </w:r>
    </w:p>
    <w:p w14:paraId="2D61C9F9" w14:textId="345B6079" w:rsidR="00E976C9" w:rsidRPr="00DF5464" w:rsidRDefault="00AA4A21" w:rsidP="008B21ED">
      <w:pPr>
        <w:pStyle w:val="Akapitzlist"/>
        <w:numPr>
          <w:ilvl w:val="0"/>
          <w:numId w:val="10"/>
        </w:numPr>
        <w:tabs>
          <w:tab w:val="left" w:pos="0"/>
        </w:tabs>
        <w:spacing w:after="0" w:line="360" w:lineRule="auto"/>
        <w:ind w:left="426" w:hanging="426"/>
        <w:jc w:val="both"/>
        <w:rPr>
          <w:rFonts w:ascii="Times New Roman" w:hAnsi="Times New Roman" w:cs="Times New Roman"/>
          <w:sz w:val="24"/>
          <w:szCs w:val="24"/>
        </w:rPr>
      </w:pPr>
      <w:r w:rsidRPr="00DF5464">
        <w:rPr>
          <w:rFonts w:ascii="Times New Roman" w:hAnsi="Times New Roman" w:cs="Times New Roman"/>
          <w:sz w:val="24"/>
          <w:szCs w:val="24"/>
        </w:rPr>
        <w:t>Odpady, materiały nienadające się do ponownego wykorzystania Wykonawca wywiezie i</w:t>
      </w:r>
      <w:r w:rsidR="00D10788" w:rsidRPr="00DF5464">
        <w:rPr>
          <w:rFonts w:ascii="Times New Roman" w:hAnsi="Times New Roman" w:cs="Times New Roman"/>
          <w:sz w:val="24"/>
          <w:szCs w:val="24"/>
        </w:rPr>
        <w:t> </w:t>
      </w:r>
      <w:r w:rsidRPr="00DF5464">
        <w:rPr>
          <w:rFonts w:ascii="Times New Roman" w:hAnsi="Times New Roman" w:cs="Times New Roman"/>
          <w:sz w:val="24"/>
          <w:szCs w:val="24"/>
        </w:rPr>
        <w:t>przekaże do utylizacji zgodnie z przepisami prawa regulującymi sposób zabezpieczenia i</w:t>
      </w:r>
      <w:r w:rsidR="00D10788" w:rsidRPr="00DF5464">
        <w:rPr>
          <w:rFonts w:ascii="Times New Roman" w:hAnsi="Times New Roman" w:cs="Times New Roman"/>
          <w:sz w:val="24"/>
          <w:szCs w:val="24"/>
        </w:rPr>
        <w:t> </w:t>
      </w:r>
      <w:r w:rsidRPr="00DF5464">
        <w:rPr>
          <w:rFonts w:ascii="Times New Roman" w:hAnsi="Times New Roman" w:cs="Times New Roman"/>
          <w:sz w:val="24"/>
          <w:szCs w:val="24"/>
        </w:rPr>
        <w:t xml:space="preserve">usuwania danych odpadów. Koszt ich załadunku, wyładunku, transportu i przekazania ponosi Wykonawca. </w:t>
      </w:r>
    </w:p>
    <w:p w14:paraId="1B8E1F57" w14:textId="43A1E1AC" w:rsidR="00E976C9" w:rsidRPr="00DF5464" w:rsidRDefault="00E976C9" w:rsidP="008B21ED">
      <w:pPr>
        <w:pStyle w:val="Akapitzlist"/>
        <w:numPr>
          <w:ilvl w:val="0"/>
          <w:numId w:val="10"/>
        </w:numPr>
        <w:tabs>
          <w:tab w:val="left" w:pos="0"/>
        </w:tabs>
        <w:spacing w:after="0" w:line="360" w:lineRule="auto"/>
        <w:ind w:left="426" w:hanging="426"/>
        <w:jc w:val="both"/>
        <w:rPr>
          <w:rFonts w:ascii="Times New Roman" w:hAnsi="Times New Roman" w:cs="Times New Roman"/>
          <w:sz w:val="24"/>
          <w:szCs w:val="24"/>
        </w:rPr>
      </w:pPr>
      <w:r w:rsidRPr="00DF5464">
        <w:rPr>
          <w:rFonts w:ascii="Times New Roman" w:hAnsi="Times New Roman" w:cs="Times New Roman"/>
          <w:sz w:val="24"/>
          <w:szCs w:val="24"/>
        </w:rPr>
        <w:t xml:space="preserve">Koszt zorganizowania i rozbiórki czasowego zaplecza budowy należy wliczyć w cenę oferty. </w:t>
      </w:r>
    </w:p>
    <w:p w14:paraId="365503D4" w14:textId="6BB72D09" w:rsidR="00376533" w:rsidRPr="00DF5464" w:rsidRDefault="00454581" w:rsidP="008B21ED">
      <w:pPr>
        <w:pStyle w:val="Akapitzlist"/>
        <w:numPr>
          <w:ilvl w:val="0"/>
          <w:numId w:val="10"/>
        </w:numPr>
        <w:tabs>
          <w:tab w:val="left" w:pos="0"/>
        </w:tabs>
        <w:spacing w:after="0" w:line="360" w:lineRule="auto"/>
        <w:ind w:left="426" w:hanging="426"/>
        <w:jc w:val="both"/>
        <w:rPr>
          <w:rFonts w:ascii="Times New Roman" w:hAnsi="Times New Roman" w:cs="Times New Roman"/>
          <w:sz w:val="24"/>
          <w:szCs w:val="24"/>
        </w:rPr>
      </w:pPr>
      <w:r w:rsidRPr="00DF5464">
        <w:rPr>
          <w:rFonts w:ascii="Times New Roman" w:hAnsi="Times New Roman" w:cs="Times New Roman"/>
          <w:sz w:val="24"/>
          <w:szCs w:val="24"/>
        </w:rPr>
        <w:t xml:space="preserve">Wykonawca zobowiązuje się do posiadania ubezpieczenia od odpowiedzialności cywilnej (OC) na sumę ubezpieczeniową, </w:t>
      </w:r>
      <w:r w:rsidR="007443DC">
        <w:rPr>
          <w:rFonts w:ascii="Times New Roman" w:hAnsi="Times New Roman" w:cs="Times New Roman"/>
          <w:sz w:val="24"/>
          <w:szCs w:val="24"/>
        </w:rPr>
        <w:t xml:space="preserve">300 000 zł. </w:t>
      </w:r>
      <w:r w:rsidRPr="00DF5464">
        <w:rPr>
          <w:rFonts w:ascii="Times New Roman" w:hAnsi="Times New Roman" w:cs="Times New Roman"/>
          <w:sz w:val="24"/>
          <w:szCs w:val="24"/>
        </w:rPr>
        <w:t xml:space="preserve">Ubezpieczenie, o którym mowa w ust. 1 musi obowiązywać przez cały okres realizacji umowy. Przed przekazaniem placu budowy, Wykonawca jest zobowiązany do przedłożenia Zamawiającemu poświadczonych za zgodność z oryginałem kopii polisy ubezpieczeniowej(OC). W przypadku niedopełnienia przez Wykonawcę obowiązków, Zamawiający nie przekaże Wykonawcy placu budowy. </w:t>
      </w:r>
      <w:r w:rsidR="00704577" w:rsidRPr="00DF5464">
        <w:rPr>
          <w:rFonts w:ascii="Times New Roman" w:hAnsi="Times New Roman" w:cs="Times New Roman"/>
          <w:sz w:val="24"/>
          <w:szCs w:val="24"/>
        </w:rPr>
        <w:t xml:space="preserve">W przypadku, gdy wartość ubezpieczenia upłynie w trakcie realizacji umowy, Wykonawca </w:t>
      </w:r>
      <w:r w:rsidR="00704577" w:rsidRPr="00DF5464">
        <w:rPr>
          <w:rFonts w:ascii="Times New Roman" w:hAnsi="Times New Roman" w:cs="Times New Roman"/>
          <w:sz w:val="24"/>
          <w:szCs w:val="24"/>
        </w:rPr>
        <w:lastRenderedPageBreak/>
        <w:t>zobowiązany jest do ubezpieczenia działalności na dalszy okres i przedłożenia dowodu zawarcia</w:t>
      </w:r>
      <w:r w:rsidR="003D4010" w:rsidRPr="00DF5464">
        <w:rPr>
          <w:rFonts w:ascii="Times New Roman" w:hAnsi="Times New Roman" w:cs="Times New Roman"/>
          <w:sz w:val="24"/>
          <w:szCs w:val="24"/>
        </w:rPr>
        <w:t>.</w:t>
      </w:r>
      <w:r w:rsidR="00704577" w:rsidRPr="00DF5464">
        <w:rPr>
          <w:rFonts w:ascii="Times New Roman" w:hAnsi="Times New Roman" w:cs="Times New Roman"/>
          <w:sz w:val="24"/>
          <w:szCs w:val="24"/>
        </w:rPr>
        <w:t xml:space="preserve"> Ochrona z tytułu ubezpieczenia musi obejmować wszystkich uczestników realizacji zamówienia</w:t>
      </w:r>
      <w:r w:rsidR="00942058" w:rsidRPr="00DF5464">
        <w:rPr>
          <w:rFonts w:ascii="Times New Roman" w:hAnsi="Times New Roman" w:cs="Times New Roman"/>
          <w:sz w:val="24"/>
          <w:szCs w:val="24"/>
        </w:rPr>
        <w:t xml:space="preserve"> objętego przedmiotową umową, w</w:t>
      </w:r>
      <w:r w:rsidR="00C57630" w:rsidRPr="00DF5464">
        <w:rPr>
          <w:rFonts w:ascii="Times New Roman" w:hAnsi="Times New Roman" w:cs="Times New Roman"/>
          <w:sz w:val="24"/>
          <w:szCs w:val="24"/>
        </w:rPr>
        <w:t> </w:t>
      </w:r>
      <w:r w:rsidR="00704577" w:rsidRPr="00DF5464">
        <w:rPr>
          <w:rFonts w:ascii="Times New Roman" w:hAnsi="Times New Roman" w:cs="Times New Roman"/>
          <w:sz w:val="24"/>
          <w:szCs w:val="24"/>
        </w:rPr>
        <w:t xml:space="preserve">tym podwykonawców. </w:t>
      </w:r>
    </w:p>
    <w:p w14:paraId="7680B0D5" w14:textId="258D0069" w:rsidR="00BD7952" w:rsidRPr="00DF5464" w:rsidRDefault="00AC2010" w:rsidP="008B21ED">
      <w:pPr>
        <w:pStyle w:val="Akapitzlist"/>
        <w:numPr>
          <w:ilvl w:val="0"/>
          <w:numId w:val="10"/>
        </w:numPr>
        <w:tabs>
          <w:tab w:val="left" w:pos="0"/>
        </w:tabs>
        <w:spacing w:after="0" w:line="360" w:lineRule="auto"/>
        <w:ind w:left="426" w:hanging="426"/>
        <w:jc w:val="both"/>
        <w:rPr>
          <w:rFonts w:ascii="Times New Roman" w:hAnsi="Times New Roman" w:cs="Times New Roman"/>
          <w:sz w:val="24"/>
          <w:szCs w:val="24"/>
        </w:rPr>
      </w:pPr>
      <w:r w:rsidRPr="00DF5464">
        <w:rPr>
          <w:rFonts w:ascii="Times New Roman" w:hAnsi="Times New Roman" w:cs="Times New Roman"/>
          <w:sz w:val="24"/>
          <w:szCs w:val="24"/>
        </w:rPr>
        <w:t>Opracowanie i uzgodnienie z Zamawiającym harmonogramu rzeczowo – finansowego z</w:t>
      </w:r>
      <w:r w:rsidR="00C57630" w:rsidRPr="00DF5464">
        <w:rPr>
          <w:rFonts w:ascii="Times New Roman" w:hAnsi="Times New Roman" w:cs="Times New Roman"/>
          <w:sz w:val="24"/>
          <w:szCs w:val="24"/>
        </w:rPr>
        <w:t> </w:t>
      </w:r>
      <w:r w:rsidR="00D05697" w:rsidRPr="00DF5464">
        <w:rPr>
          <w:rFonts w:ascii="Times New Roman" w:hAnsi="Times New Roman" w:cs="Times New Roman"/>
          <w:sz w:val="24"/>
          <w:szCs w:val="24"/>
        </w:rPr>
        <w:t xml:space="preserve">wyszczególnieniem zakresu robót </w:t>
      </w:r>
      <w:r w:rsidRPr="00DF5464">
        <w:rPr>
          <w:rFonts w:ascii="Times New Roman" w:hAnsi="Times New Roman" w:cs="Times New Roman"/>
          <w:sz w:val="24"/>
          <w:szCs w:val="24"/>
        </w:rPr>
        <w:t>wskazane</w:t>
      </w:r>
      <w:r w:rsidR="00D05697" w:rsidRPr="00DF5464">
        <w:rPr>
          <w:rFonts w:ascii="Times New Roman" w:hAnsi="Times New Roman" w:cs="Times New Roman"/>
          <w:sz w:val="24"/>
          <w:szCs w:val="24"/>
        </w:rPr>
        <w:t>go</w:t>
      </w:r>
      <w:r w:rsidRPr="00DF5464">
        <w:rPr>
          <w:rFonts w:ascii="Times New Roman" w:hAnsi="Times New Roman" w:cs="Times New Roman"/>
          <w:sz w:val="24"/>
          <w:szCs w:val="24"/>
        </w:rPr>
        <w:t xml:space="preserve"> w przedmiar</w:t>
      </w:r>
      <w:r w:rsidR="00D05697" w:rsidRPr="00DF5464">
        <w:rPr>
          <w:rFonts w:ascii="Times New Roman" w:hAnsi="Times New Roman" w:cs="Times New Roman"/>
          <w:sz w:val="24"/>
          <w:szCs w:val="24"/>
        </w:rPr>
        <w:t xml:space="preserve">ze </w:t>
      </w:r>
      <w:r w:rsidRPr="00DF5464">
        <w:rPr>
          <w:rFonts w:ascii="Times New Roman" w:hAnsi="Times New Roman" w:cs="Times New Roman"/>
          <w:sz w:val="24"/>
          <w:szCs w:val="24"/>
        </w:rPr>
        <w:t>robót oraz jego aktualizacja w trakcie re</w:t>
      </w:r>
      <w:r w:rsidR="00D05697" w:rsidRPr="00DF5464">
        <w:rPr>
          <w:rFonts w:ascii="Times New Roman" w:hAnsi="Times New Roman" w:cs="Times New Roman"/>
          <w:sz w:val="24"/>
          <w:szCs w:val="24"/>
        </w:rPr>
        <w:t>alizacji przedmiotu zamówienia</w:t>
      </w:r>
      <w:r w:rsidR="003D4010" w:rsidRPr="00DF5464">
        <w:rPr>
          <w:rFonts w:ascii="Times New Roman" w:hAnsi="Times New Roman" w:cs="Times New Roman"/>
          <w:sz w:val="24"/>
          <w:szCs w:val="24"/>
        </w:rPr>
        <w:t xml:space="preserve">. Harmonogram należy opracować z podziałem na zakresy określone w umowie. </w:t>
      </w:r>
      <w:r w:rsidR="00CB1479" w:rsidRPr="00DF5464">
        <w:rPr>
          <w:rFonts w:ascii="Times New Roman" w:hAnsi="Times New Roman" w:cs="Times New Roman"/>
          <w:sz w:val="24"/>
          <w:szCs w:val="24"/>
        </w:rPr>
        <w:t xml:space="preserve">Harmonogram powinien uwzględniać terminy realizacji poszczególnych zakresów robót określonych w umowie, a także terminy i sposoby płatności przewidziane w umowie. </w:t>
      </w:r>
      <w:r w:rsidR="007F3ADA" w:rsidRPr="00DF5464">
        <w:rPr>
          <w:rFonts w:ascii="Times New Roman" w:hAnsi="Times New Roman" w:cs="Times New Roman"/>
          <w:sz w:val="24"/>
          <w:szCs w:val="24"/>
        </w:rPr>
        <w:t xml:space="preserve">Harmonogram rzeczowo- finansowy Wykonawca przedłoży Zamawiającemu w terminie </w:t>
      </w:r>
      <w:r w:rsidR="00B63839" w:rsidRPr="00DF5464">
        <w:rPr>
          <w:rFonts w:ascii="Times New Roman" w:hAnsi="Times New Roman" w:cs="Times New Roman"/>
          <w:sz w:val="24"/>
          <w:szCs w:val="24"/>
        </w:rPr>
        <w:t>14</w:t>
      </w:r>
      <w:r w:rsidR="007F3ADA" w:rsidRPr="00DF5464">
        <w:rPr>
          <w:rFonts w:ascii="Times New Roman" w:hAnsi="Times New Roman" w:cs="Times New Roman"/>
          <w:sz w:val="24"/>
          <w:szCs w:val="24"/>
        </w:rPr>
        <w:t xml:space="preserve"> dni od dnia podpisania umowy. W miarę potrzeb i postępu prac oraz w sytuacji, gdy zajdzie taka konieczność Wykonawca zobowiązany jest do aktualizacji harmonogramu, przy czym każda zmiana w</w:t>
      </w:r>
      <w:r w:rsidR="00D05697" w:rsidRPr="00DF5464">
        <w:rPr>
          <w:rFonts w:ascii="Times New Roman" w:hAnsi="Times New Roman" w:cs="Times New Roman"/>
          <w:sz w:val="24"/>
          <w:szCs w:val="24"/>
        </w:rPr>
        <w:t xml:space="preserve">ymaga akceptacji Zamawiającego. </w:t>
      </w:r>
      <w:r w:rsidR="00B92FEF" w:rsidRPr="00DF5464">
        <w:rPr>
          <w:rFonts w:ascii="Times New Roman" w:hAnsi="Times New Roman" w:cs="Times New Roman"/>
          <w:sz w:val="24"/>
          <w:szCs w:val="24"/>
        </w:rPr>
        <w:t>Wykonawca powinien uwzględnić przy opracowywaniu harmonogramu ryzyko wystąpienia niekorzystnych warunków pogodowych, które mogą wpłynąć na postęp robót</w:t>
      </w:r>
      <w:r w:rsidR="001D2687" w:rsidRPr="00DF5464">
        <w:rPr>
          <w:rFonts w:ascii="Times New Roman" w:hAnsi="Times New Roman" w:cs="Times New Roman"/>
          <w:sz w:val="24"/>
          <w:szCs w:val="24"/>
        </w:rPr>
        <w:t xml:space="preserve"> oraz inne okoliczności mogące mieć wpływ na terminowość wykonania przedmiotu umowy</w:t>
      </w:r>
      <w:r w:rsidR="00B92FEF" w:rsidRPr="00DF5464">
        <w:rPr>
          <w:rFonts w:ascii="Times New Roman" w:hAnsi="Times New Roman" w:cs="Times New Roman"/>
          <w:sz w:val="24"/>
          <w:szCs w:val="24"/>
        </w:rPr>
        <w:t>.</w:t>
      </w:r>
    </w:p>
    <w:p w14:paraId="420CCCE5" w14:textId="75BE6DF3" w:rsidR="00BD7952" w:rsidRPr="00DF5464" w:rsidRDefault="001A72B6" w:rsidP="008B21ED">
      <w:pPr>
        <w:pStyle w:val="Akapitzlist"/>
        <w:numPr>
          <w:ilvl w:val="0"/>
          <w:numId w:val="10"/>
        </w:numPr>
        <w:tabs>
          <w:tab w:val="left" w:pos="0"/>
        </w:tabs>
        <w:spacing w:after="0" w:line="360" w:lineRule="auto"/>
        <w:ind w:left="426" w:hanging="426"/>
        <w:jc w:val="both"/>
        <w:rPr>
          <w:rFonts w:ascii="Times New Roman" w:hAnsi="Times New Roman" w:cs="Times New Roman"/>
          <w:sz w:val="24"/>
          <w:szCs w:val="24"/>
        </w:rPr>
      </w:pPr>
      <w:r w:rsidRPr="00DF5464">
        <w:rPr>
          <w:rFonts w:ascii="Times New Roman" w:hAnsi="Times New Roman" w:cs="Times New Roman"/>
          <w:sz w:val="24"/>
          <w:szCs w:val="24"/>
        </w:rPr>
        <w:t xml:space="preserve">Przedłożenie kosztorysu ofertowego zgodnie z zakresem wskazanym w przedmiarze robót </w:t>
      </w:r>
      <w:r w:rsidR="003D4010" w:rsidRPr="00DF5464">
        <w:rPr>
          <w:rFonts w:ascii="Times New Roman" w:hAnsi="Times New Roman" w:cs="Times New Roman"/>
          <w:sz w:val="24"/>
          <w:szCs w:val="24"/>
        </w:rPr>
        <w:t>przed</w:t>
      </w:r>
      <w:r w:rsidR="00B63839" w:rsidRPr="00DF5464">
        <w:rPr>
          <w:rFonts w:ascii="Times New Roman" w:hAnsi="Times New Roman" w:cs="Times New Roman"/>
          <w:sz w:val="24"/>
          <w:szCs w:val="24"/>
        </w:rPr>
        <w:t xml:space="preserve"> </w:t>
      </w:r>
      <w:r w:rsidR="003D4010" w:rsidRPr="00DF5464">
        <w:rPr>
          <w:rFonts w:ascii="Times New Roman" w:hAnsi="Times New Roman" w:cs="Times New Roman"/>
          <w:sz w:val="24"/>
          <w:szCs w:val="24"/>
        </w:rPr>
        <w:t>terminem</w:t>
      </w:r>
      <w:r w:rsidRPr="00DF5464">
        <w:rPr>
          <w:rFonts w:ascii="Times New Roman" w:hAnsi="Times New Roman" w:cs="Times New Roman"/>
          <w:sz w:val="24"/>
          <w:szCs w:val="24"/>
        </w:rPr>
        <w:t xml:space="preserve"> podpisania umowy</w:t>
      </w:r>
      <w:r w:rsidR="00F85680" w:rsidRPr="00DF5464">
        <w:rPr>
          <w:rFonts w:ascii="Times New Roman" w:hAnsi="Times New Roman" w:cs="Times New Roman"/>
          <w:sz w:val="24"/>
          <w:szCs w:val="24"/>
        </w:rPr>
        <w:t xml:space="preserve"> (ryczałt)</w:t>
      </w:r>
      <w:r w:rsidRPr="00DF5464">
        <w:rPr>
          <w:rFonts w:ascii="Times New Roman" w:hAnsi="Times New Roman" w:cs="Times New Roman"/>
          <w:sz w:val="24"/>
          <w:szCs w:val="24"/>
        </w:rPr>
        <w:t>.</w:t>
      </w:r>
    </w:p>
    <w:p w14:paraId="7F4EC329" w14:textId="3F951081" w:rsidR="00BD7952" w:rsidRPr="00DF5464" w:rsidRDefault="006A706C" w:rsidP="008B21ED">
      <w:pPr>
        <w:pStyle w:val="Akapitzlist"/>
        <w:numPr>
          <w:ilvl w:val="0"/>
          <w:numId w:val="10"/>
        </w:numPr>
        <w:tabs>
          <w:tab w:val="left" w:pos="0"/>
        </w:tabs>
        <w:spacing w:after="0" w:line="360" w:lineRule="auto"/>
        <w:ind w:left="426" w:hanging="426"/>
        <w:jc w:val="both"/>
        <w:rPr>
          <w:rFonts w:ascii="Times New Roman" w:hAnsi="Times New Roman" w:cs="Times New Roman"/>
          <w:sz w:val="24"/>
          <w:szCs w:val="24"/>
        </w:rPr>
      </w:pPr>
      <w:r w:rsidRPr="00DF5464">
        <w:rPr>
          <w:rFonts w:ascii="Times New Roman" w:hAnsi="Times New Roman" w:cs="Times New Roman"/>
          <w:sz w:val="24"/>
          <w:szCs w:val="24"/>
        </w:rPr>
        <w:t xml:space="preserve">Wykonawca zobowiązany jest zapewnić wykonanie i kierowanie pracami i robotami objętymi przedmiotem zamówienia przez </w:t>
      </w:r>
      <w:r w:rsidR="007443DC">
        <w:rPr>
          <w:rFonts w:ascii="Times New Roman" w:hAnsi="Times New Roman" w:cs="Times New Roman"/>
          <w:sz w:val="24"/>
          <w:szCs w:val="24"/>
        </w:rPr>
        <w:t xml:space="preserve">kierownika budowy </w:t>
      </w:r>
      <w:r w:rsidR="007443DC" w:rsidRPr="00DF5464">
        <w:rPr>
          <w:rFonts w:ascii="Times New Roman" w:hAnsi="Times New Roman" w:cs="Times New Roman"/>
          <w:sz w:val="24"/>
          <w:szCs w:val="24"/>
        </w:rPr>
        <w:t>posiadając</w:t>
      </w:r>
      <w:r w:rsidR="007443DC">
        <w:rPr>
          <w:rFonts w:ascii="Times New Roman" w:hAnsi="Times New Roman" w:cs="Times New Roman"/>
          <w:sz w:val="24"/>
          <w:szCs w:val="24"/>
        </w:rPr>
        <w:t>ego</w:t>
      </w:r>
      <w:r w:rsidRPr="00DF5464">
        <w:rPr>
          <w:rFonts w:ascii="Times New Roman" w:hAnsi="Times New Roman" w:cs="Times New Roman"/>
          <w:sz w:val="24"/>
          <w:szCs w:val="24"/>
        </w:rPr>
        <w:t xml:space="preserve"> uprawnienia </w:t>
      </w:r>
      <w:r w:rsidR="007443DC">
        <w:rPr>
          <w:rFonts w:ascii="Times New Roman" w:hAnsi="Times New Roman" w:cs="Times New Roman"/>
          <w:sz w:val="24"/>
          <w:szCs w:val="24"/>
        </w:rPr>
        <w:t>drogowe</w:t>
      </w:r>
      <w:r w:rsidRPr="00DF5464">
        <w:rPr>
          <w:rFonts w:ascii="Times New Roman" w:hAnsi="Times New Roman" w:cs="Times New Roman"/>
          <w:sz w:val="24"/>
          <w:szCs w:val="24"/>
        </w:rPr>
        <w:t xml:space="preserve"> wymagane przepisami obowiązującego prawa budowlanego.</w:t>
      </w:r>
    </w:p>
    <w:p w14:paraId="234B0EB2" w14:textId="7566D11A" w:rsidR="00BD7952" w:rsidRPr="00DF5464" w:rsidRDefault="006572C0" w:rsidP="008B21ED">
      <w:pPr>
        <w:pStyle w:val="Akapitzlist"/>
        <w:numPr>
          <w:ilvl w:val="0"/>
          <w:numId w:val="10"/>
        </w:numPr>
        <w:tabs>
          <w:tab w:val="left" w:pos="0"/>
        </w:tabs>
        <w:spacing w:after="0" w:line="360" w:lineRule="auto"/>
        <w:ind w:left="426" w:hanging="426"/>
        <w:jc w:val="both"/>
        <w:rPr>
          <w:rFonts w:ascii="Times New Roman" w:hAnsi="Times New Roman" w:cs="Times New Roman"/>
          <w:sz w:val="24"/>
          <w:szCs w:val="24"/>
        </w:rPr>
      </w:pPr>
      <w:r w:rsidRPr="00DF5464">
        <w:rPr>
          <w:rFonts w:ascii="Times New Roman" w:hAnsi="Times New Roman" w:cs="Times New Roman"/>
          <w:sz w:val="24"/>
          <w:szCs w:val="24"/>
        </w:rPr>
        <w:t>Przedmiot zamówienia obejmuje wszystkie prace wchodzące w zakres procesu budowl</w:t>
      </w:r>
      <w:r w:rsidR="00BB4CAE" w:rsidRPr="00DF5464">
        <w:rPr>
          <w:rFonts w:ascii="Times New Roman" w:hAnsi="Times New Roman" w:cs="Times New Roman"/>
          <w:sz w:val="24"/>
          <w:szCs w:val="24"/>
        </w:rPr>
        <w:t xml:space="preserve">anego, </w:t>
      </w:r>
      <w:r w:rsidRPr="00DF5464">
        <w:rPr>
          <w:rFonts w:ascii="Times New Roman" w:hAnsi="Times New Roman" w:cs="Times New Roman"/>
          <w:sz w:val="24"/>
          <w:szCs w:val="24"/>
        </w:rPr>
        <w:t>realizację robót budowlanych wraz z dostawą i montażem sprzętu i urządzeń, uzyskanie decyzji o pozwoleniu na użytkowanie, wykonanie dokumentacji powykonawczej wraz z inwentaryzacją geodezyjną.</w:t>
      </w:r>
    </w:p>
    <w:p w14:paraId="117F8355" w14:textId="71158A57" w:rsidR="00BD7952" w:rsidRPr="00DF5464" w:rsidRDefault="006572C0" w:rsidP="008B21ED">
      <w:pPr>
        <w:pStyle w:val="Akapitzlist"/>
        <w:numPr>
          <w:ilvl w:val="0"/>
          <w:numId w:val="10"/>
        </w:numPr>
        <w:tabs>
          <w:tab w:val="left" w:pos="0"/>
        </w:tabs>
        <w:spacing w:after="0" w:line="360" w:lineRule="auto"/>
        <w:ind w:left="426" w:hanging="426"/>
        <w:jc w:val="both"/>
        <w:rPr>
          <w:rFonts w:ascii="Times New Roman" w:hAnsi="Times New Roman" w:cs="Times New Roman"/>
          <w:sz w:val="24"/>
          <w:szCs w:val="24"/>
        </w:rPr>
      </w:pPr>
      <w:r w:rsidRPr="00DF5464">
        <w:rPr>
          <w:rFonts w:ascii="Times New Roman" w:hAnsi="Times New Roman" w:cs="Times New Roman"/>
          <w:sz w:val="24"/>
          <w:szCs w:val="24"/>
        </w:rPr>
        <w:t>Wykonawca powinien zapoznać się ze wszystkimi wymaganiami określonymi w</w:t>
      </w:r>
      <w:r w:rsidR="00D10788" w:rsidRPr="00DF5464">
        <w:rPr>
          <w:rFonts w:ascii="Times New Roman" w:hAnsi="Times New Roman" w:cs="Times New Roman"/>
          <w:sz w:val="24"/>
          <w:szCs w:val="24"/>
        </w:rPr>
        <w:t> S</w:t>
      </w:r>
      <w:r w:rsidRPr="00DF5464">
        <w:rPr>
          <w:rFonts w:ascii="Times New Roman" w:hAnsi="Times New Roman" w:cs="Times New Roman"/>
          <w:sz w:val="24"/>
          <w:szCs w:val="24"/>
        </w:rPr>
        <w:t>pecyfikacji warunków zamówienia i zdobyć wszelkie informacje, które mogą być przydatne do przygotowania oferty.</w:t>
      </w:r>
    </w:p>
    <w:p w14:paraId="5665AFE5" w14:textId="62691C12" w:rsidR="00BD7952" w:rsidRPr="00DF5464" w:rsidRDefault="006572C0" w:rsidP="008B21ED">
      <w:pPr>
        <w:pStyle w:val="Akapitzlist"/>
        <w:numPr>
          <w:ilvl w:val="0"/>
          <w:numId w:val="10"/>
        </w:numPr>
        <w:tabs>
          <w:tab w:val="left" w:pos="0"/>
        </w:tabs>
        <w:spacing w:after="0" w:line="360" w:lineRule="auto"/>
        <w:ind w:left="426" w:hanging="426"/>
        <w:jc w:val="both"/>
        <w:rPr>
          <w:rFonts w:ascii="Times New Roman" w:hAnsi="Times New Roman" w:cs="Times New Roman"/>
          <w:sz w:val="24"/>
          <w:szCs w:val="24"/>
        </w:rPr>
      </w:pPr>
      <w:r w:rsidRPr="00DF5464">
        <w:rPr>
          <w:rFonts w:ascii="Times New Roman" w:hAnsi="Times New Roman" w:cs="Times New Roman"/>
          <w:sz w:val="24"/>
          <w:szCs w:val="24"/>
        </w:rPr>
        <w:t>W przypadku wystąpienia w dokumentacji opi</w:t>
      </w:r>
      <w:r w:rsidR="00FD7CB5" w:rsidRPr="00DF5464">
        <w:rPr>
          <w:rFonts w:ascii="Times New Roman" w:hAnsi="Times New Roman" w:cs="Times New Roman"/>
          <w:sz w:val="24"/>
          <w:szCs w:val="24"/>
        </w:rPr>
        <w:t>sującej przedmiot zamówienia (np</w:t>
      </w:r>
      <w:r w:rsidRPr="00DF5464">
        <w:rPr>
          <w:rFonts w:ascii="Times New Roman" w:hAnsi="Times New Roman" w:cs="Times New Roman"/>
          <w:sz w:val="24"/>
          <w:szCs w:val="24"/>
        </w:rPr>
        <w:t>. w</w:t>
      </w:r>
      <w:r w:rsidR="00D10788" w:rsidRPr="00DF5464">
        <w:rPr>
          <w:rFonts w:ascii="Times New Roman" w:hAnsi="Times New Roman" w:cs="Times New Roman"/>
          <w:sz w:val="24"/>
          <w:szCs w:val="24"/>
        </w:rPr>
        <w:t> </w:t>
      </w:r>
      <w:r w:rsidRPr="00DF5464">
        <w:rPr>
          <w:rFonts w:ascii="Times New Roman" w:hAnsi="Times New Roman" w:cs="Times New Roman"/>
          <w:sz w:val="24"/>
          <w:szCs w:val="24"/>
        </w:rPr>
        <w:t xml:space="preserve">projektach, specyfikacji </w:t>
      </w:r>
      <w:r w:rsidR="00FD7CB5" w:rsidRPr="00DF5464">
        <w:rPr>
          <w:rFonts w:ascii="Times New Roman" w:hAnsi="Times New Roman" w:cs="Times New Roman"/>
          <w:sz w:val="24"/>
          <w:szCs w:val="24"/>
        </w:rPr>
        <w:t>techniczn</w:t>
      </w:r>
      <w:r w:rsidR="003D4010" w:rsidRPr="00DF5464">
        <w:rPr>
          <w:rFonts w:ascii="Times New Roman" w:hAnsi="Times New Roman" w:cs="Times New Roman"/>
          <w:sz w:val="24"/>
          <w:szCs w:val="24"/>
        </w:rPr>
        <w:t>ej</w:t>
      </w:r>
      <w:r w:rsidRPr="00DF5464">
        <w:rPr>
          <w:rFonts w:ascii="Times New Roman" w:hAnsi="Times New Roman" w:cs="Times New Roman"/>
          <w:sz w:val="24"/>
          <w:szCs w:val="24"/>
        </w:rPr>
        <w:t>,</w:t>
      </w:r>
      <w:r w:rsidR="00FD7CB5" w:rsidRPr="00DF5464">
        <w:rPr>
          <w:rFonts w:ascii="Times New Roman" w:hAnsi="Times New Roman" w:cs="Times New Roman"/>
          <w:sz w:val="24"/>
          <w:szCs w:val="24"/>
        </w:rPr>
        <w:t xml:space="preserve"> przedmiarach robót,</w:t>
      </w:r>
      <w:r w:rsidRPr="00DF5464">
        <w:rPr>
          <w:rFonts w:ascii="Times New Roman" w:hAnsi="Times New Roman" w:cs="Times New Roman"/>
          <w:sz w:val="24"/>
          <w:szCs w:val="24"/>
        </w:rPr>
        <w:t xml:space="preserve"> zestawieniach, formularzach</w:t>
      </w:r>
      <w:r w:rsidR="00FD7CB5" w:rsidRPr="00DF5464">
        <w:rPr>
          <w:rFonts w:ascii="Times New Roman" w:hAnsi="Times New Roman" w:cs="Times New Roman"/>
          <w:sz w:val="24"/>
          <w:szCs w:val="24"/>
        </w:rPr>
        <w:t>, inne.</w:t>
      </w:r>
      <w:r w:rsidRPr="00DF5464">
        <w:rPr>
          <w:rFonts w:ascii="Times New Roman" w:hAnsi="Times New Roman" w:cs="Times New Roman"/>
          <w:sz w:val="24"/>
          <w:szCs w:val="24"/>
        </w:rPr>
        <w:t xml:space="preserve">) nazw producentów, patentów, marek, znaków towarowych, bądź aprobat technicznych, norm, specyfikacji technicznych czy systemów odniesienia, Zamawiający dopuszcza zaoferowanie rozwiązań równoważnych opisanym pod warunkiem zachowania parametrów technicznych, jakościowych i użytkowych na takim samym poziomie lub lepszych niż wskazane w dokumentacji oraz nieprowadzących do zmiany technologii. </w:t>
      </w:r>
      <w:r w:rsidRPr="00DF5464">
        <w:rPr>
          <w:rFonts w:ascii="Times New Roman" w:hAnsi="Times New Roman" w:cs="Times New Roman"/>
          <w:sz w:val="24"/>
          <w:szCs w:val="24"/>
        </w:rPr>
        <w:lastRenderedPageBreak/>
        <w:t>Wykonawca, który zastosuje podczas wykonywania zamówienia rozwiązania równoważne opisanym przez Zamawiającego w SWZ, będzie obowiązany uprzednio uzgodnić zmiany z Zamawiającym i</w:t>
      </w:r>
      <w:r w:rsidR="00C57630" w:rsidRPr="00DF5464">
        <w:rPr>
          <w:rFonts w:ascii="Times New Roman" w:hAnsi="Times New Roman" w:cs="Times New Roman"/>
          <w:sz w:val="24"/>
          <w:szCs w:val="24"/>
        </w:rPr>
        <w:t> </w:t>
      </w:r>
      <w:r w:rsidRPr="00DF5464">
        <w:rPr>
          <w:rFonts w:ascii="Times New Roman" w:hAnsi="Times New Roman" w:cs="Times New Roman"/>
          <w:sz w:val="24"/>
          <w:szCs w:val="24"/>
        </w:rPr>
        <w:t>wykazać, że zastosowane przez niego w</w:t>
      </w:r>
      <w:r w:rsidR="00D10788" w:rsidRPr="00DF5464">
        <w:rPr>
          <w:rFonts w:ascii="Times New Roman" w:hAnsi="Times New Roman" w:cs="Times New Roman"/>
          <w:sz w:val="24"/>
          <w:szCs w:val="24"/>
        </w:rPr>
        <w:t> </w:t>
      </w:r>
      <w:r w:rsidRPr="00DF5464">
        <w:rPr>
          <w:rFonts w:ascii="Times New Roman" w:hAnsi="Times New Roman" w:cs="Times New Roman"/>
          <w:sz w:val="24"/>
          <w:szCs w:val="24"/>
        </w:rPr>
        <w:t>ramach realizacji umowy materiały, urządzenia, sprzęt lub wyposażenie spełniają wymagania określone przez Zamawiającego</w:t>
      </w:r>
      <w:r w:rsidR="000A2024" w:rsidRPr="00DF5464">
        <w:rPr>
          <w:rFonts w:ascii="Times New Roman" w:hAnsi="Times New Roman" w:cs="Times New Roman"/>
          <w:sz w:val="24"/>
          <w:szCs w:val="24"/>
        </w:rPr>
        <w:t xml:space="preserve"> </w:t>
      </w:r>
      <w:r w:rsidRPr="00DF5464">
        <w:rPr>
          <w:rFonts w:ascii="Times New Roman" w:hAnsi="Times New Roman" w:cs="Times New Roman"/>
          <w:sz w:val="24"/>
          <w:szCs w:val="24"/>
        </w:rPr>
        <w:t>w</w:t>
      </w:r>
      <w:r w:rsidR="00C57630" w:rsidRPr="00DF5464">
        <w:rPr>
          <w:rFonts w:ascii="Times New Roman" w:hAnsi="Times New Roman" w:cs="Times New Roman"/>
          <w:sz w:val="24"/>
          <w:szCs w:val="24"/>
        </w:rPr>
        <w:t> </w:t>
      </w:r>
      <w:r w:rsidRPr="00DF5464">
        <w:rPr>
          <w:rFonts w:ascii="Times New Roman" w:hAnsi="Times New Roman" w:cs="Times New Roman"/>
          <w:sz w:val="24"/>
          <w:szCs w:val="24"/>
        </w:rPr>
        <w:t>SWZ.</w:t>
      </w:r>
      <w:r w:rsidR="000A2024" w:rsidRPr="00DF5464">
        <w:rPr>
          <w:rFonts w:ascii="Times New Roman" w:hAnsi="Times New Roman" w:cs="Times New Roman"/>
          <w:sz w:val="24"/>
          <w:szCs w:val="24"/>
        </w:rPr>
        <w:t xml:space="preserve"> </w:t>
      </w:r>
      <w:r w:rsidRPr="00DF5464">
        <w:rPr>
          <w:rFonts w:ascii="Times New Roman" w:hAnsi="Times New Roman" w:cs="Times New Roman"/>
          <w:sz w:val="24"/>
          <w:szCs w:val="24"/>
        </w:rPr>
        <w:t>Ewentualna równoważność musi być wykazywana głównie tam, gdzie Zamawiający ustalił opis przedmiotu umowy przy pomocy znaków towarowych, patentów lub pochodzenia, źródła lub szczególnego procesu, który charakteryzuje produkty. Natomiast jeżeli Zamawiający dopuścił rozwiązania równoważne opisywane w dokumentacji, ale nie podał minimalnych parametrów, które by tę równoważność potwierdzały, Wykonawca obowiązany będzie zaoferować produkt o</w:t>
      </w:r>
      <w:r w:rsidR="00D10788" w:rsidRPr="00DF5464">
        <w:rPr>
          <w:rFonts w:ascii="Times New Roman" w:hAnsi="Times New Roman" w:cs="Times New Roman"/>
          <w:sz w:val="24"/>
          <w:szCs w:val="24"/>
        </w:rPr>
        <w:t> </w:t>
      </w:r>
      <w:r w:rsidRPr="00DF5464">
        <w:rPr>
          <w:rFonts w:ascii="Times New Roman" w:hAnsi="Times New Roman" w:cs="Times New Roman"/>
          <w:sz w:val="24"/>
          <w:szCs w:val="24"/>
        </w:rPr>
        <w:t>właściwościach takich samych, nadający się funkcjonalnie do zapotrzebowanego zastosowania (potwierdzających zgodność cech technicznych, jakościowych i funkcjonalnych z cechami technicznymi, jakościowymi i funkcjonalnymi wskazanymi w SWZ).</w:t>
      </w:r>
    </w:p>
    <w:p w14:paraId="1619CDFE" w14:textId="67743B58" w:rsidR="00BD7952" w:rsidRPr="00DF5464" w:rsidRDefault="006572C0" w:rsidP="008B21ED">
      <w:pPr>
        <w:pStyle w:val="Akapitzlist"/>
        <w:numPr>
          <w:ilvl w:val="0"/>
          <w:numId w:val="10"/>
        </w:numPr>
        <w:tabs>
          <w:tab w:val="left" w:pos="0"/>
        </w:tabs>
        <w:spacing w:after="0" w:line="360" w:lineRule="auto"/>
        <w:ind w:left="426" w:hanging="426"/>
        <w:jc w:val="both"/>
        <w:rPr>
          <w:rFonts w:ascii="Times New Roman" w:hAnsi="Times New Roman" w:cs="Times New Roman"/>
          <w:sz w:val="24"/>
          <w:szCs w:val="24"/>
        </w:rPr>
      </w:pPr>
      <w:r w:rsidRPr="00DF5464">
        <w:rPr>
          <w:rFonts w:ascii="Times New Roman" w:hAnsi="Times New Roman" w:cs="Times New Roman"/>
          <w:sz w:val="24"/>
          <w:szCs w:val="24"/>
        </w:rPr>
        <w:t>Wykonawca może realizować przedmiot umowy o cechach odpowiadających cechom wskazanym w opisie przedmiotu umowy lub lepszych od nich, lecz oznaczonych innym znakiem towarowym. Jeżeli Zamawiający w opisie przedmiotu zamówienia wskazał znaki towarowe, patenty lub pochodzenie, źródła lub szczególny proces, który charakteryzuje produkty lub usługi dostarczane przez konkretnego wykonawcę, dopuszcza się zaoferowanie rozwiązań równoważnych opisanym, pod warunkiem zachowania przez nie takich samych minimalnych parametrów technicznych, jakościowych oraz funkcjonalnych itp.</w:t>
      </w:r>
    </w:p>
    <w:p w14:paraId="77004F07" w14:textId="00AF7DA8" w:rsidR="00BD7952" w:rsidRPr="00DF5464" w:rsidRDefault="006572C0" w:rsidP="008B21ED">
      <w:pPr>
        <w:pStyle w:val="Akapitzlist"/>
        <w:numPr>
          <w:ilvl w:val="0"/>
          <w:numId w:val="10"/>
        </w:numPr>
        <w:tabs>
          <w:tab w:val="left" w:pos="0"/>
        </w:tabs>
        <w:spacing w:after="0" w:line="360" w:lineRule="auto"/>
        <w:ind w:left="426" w:hanging="426"/>
        <w:jc w:val="both"/>
        <w:rPr>
          <w:rFonts w:ascii="Times New Roman" w:hAnsi="Times New Roman" w:cs="Times New Roman"/>
          <w:sz w:val="24"/>
          <w:szCs w:val="24"/>
        </w:rPr>
      </w:pPr>
      <w:r w:rsidRPr="00DF5464">
        <w:rPr>
          <w:rFonts w:ascii="Times New Roman" w:hAnsi="Times New Roman" w:cs="Times New Roman"/>
          <w:sz w:val="24"/>
          <w:szCs w:val="24"/>
        </w:rPr>
        <w:t>Wykonawca, który powołuje się na rozwiązania równoważne jest obowiązany wykazać, że oferowane rozwiązania spełniają wymagania określone przez Zamawiającego poprzez złożenie stosownych dokumentów. W takich wypadku wykonawca załącza do oferty wykaz rozwiązań równoważnych wraz z jego opisem lub normami. Rozwiązanie równoważne musi być przez Wykonawcę udowodnione.</w:t>
      </w:r>
    </w:p>
    <w:p w14:paraId="61E4C3DD" w14:textId="18C60B62" w:rsidR="00BD7952" w:rsidRPr="00DF5464" w:rsidRDefault="006572C0" w:rsidP="008B21ED">
      <w:pPr>
        <w:pStyle w:val="Akapitzlist"/>
        <w:numPr>
          <w:ilvl w:val="0"/>
          <w:numId w:val="10"/>
        </w:numPr>
        <w:tabs>
          <w:tab w:val="left" w:pos="0"/>
        </w:tabs>
        <w:spacing w:after="0" w:line="360" w:lineRule="auto"/>
        <w:ind w:left="426" w:hanging="426"/>
        <w:jc w:val="both"/>
        <w:rPr>
          <w:rFonts w:ascii="Times New Roman" w:hAnsi="Times New Roman" w:cs="Times New Roman"/>
          <w:sz w:val="24"/>
          <w:szCs w:val="24"/>
        </w:rPr>
      </w:pPr>
      <w:r w:rsidRPr="00DF5464">
        <w:rPr>
          <w:rFonts w:ascii="Times New Roman" w:hAnsi="Times New Roman" w:cs="Times New Roman"/>
          <w:sz w:val="24"/>
          <w:szCs w:val="24"/>
        </w:rPr>
        <w:t>Wszystkie materiały zastosowane do realizacji przedmiotu zamówienia muszą być w</w:t>
      </w:r>
      <w:r w:rsidR="00D10788" w:rsidRPr="00DF5464">
        <w:rPr>
          <w:rFonts w:ascii="Times New Roman" w:hAnsi="Times New Roman" w:cs="Times New Roman"/>
          <w:sz w:val="24"/>
          <w:szCs w:val="24"/>
        </w:rPr>
        <w:t> </w:t>
      </w:r>
      <w:r w:rsidRPr="00DF5464">
        <w:rPr>
          <w:rFonts w:ascii="Times New Roman" w:hAnsi="Times New Roman" w:cs="Times New Roman"/>
          <w:sz w:val="24"/>
          <w:szCs w:val="24"/>
        </w:rPr>
        <w:t>gatunku pierwszym i muszą posiadać atesty, certyfikaty i aprobaty techniczne dopuszczające do stosowania w budownictwie (atesty, certyfikaty i aprobaty należy dostarczyć Zamawiającemu do końcowego protokołu odbioru robót).</w:t>
      </w:r>
    </w:p>
    <w:p w14:paraId="203AED19" w14:textId="7F70785A" w:rsidR="00BD7952" w:rsidRPr="00DF5464" w:rsidRDefault="006572C0" w:rsidP="008B21ED">
      <w:pPr>
        <w:pStyle w:val="Akapitzlist"/>
        <w:numPr>
          <w:ilvl w:val="0"/>
          <w:numId w:val="10"/>
        </w:numPr>
        <w:tabs>
          <w:tab w:val="left" w:pos="0"/>
        </w:tabs>
        <w:spacing w:after="0" w:line="360" w:lineRule="auto"/>
        <w:ind w:left="426" w:hanging="426"/>
        <w:jc w:val="both"/>
        <w:rPr>
          <w:rFonts w:ascii="Times New Roman" w:hAnsi="Times New Roman" w:cs="Times New Roman"/>
          <w:sz w:val="24"/>
          <w:szCs w:val="24"/>
        </w:rPr>
      </w:pPr>
      <w:r w:rsidRPr="00DF5464">
        <w:rPr>
          <w:rFonts w:ascii="Times New Roman" w:hAnsi="Times New Roman" w:cs="Times New Roman"/>
          <w:sz w:val="24"/>
          <w:szCs w:val="24"/>
        </w:rPr>
        <w:t>Wykonawca zobowiązany jest we własnym zakresie i na własny koszt zabezpieczyć odpowiedni sprzęt i materiały do wykonania przedmiotu zamówienia.</w:t>
      </w:r>
    </w:p>
    <w:p w14:paraId="0FA69C92" w14:textId="383FB787" w:rsidR="00BD7952" w:rsidRPr="00DF5464" w:rsidRDefault="006572C0" w:rsidP="008B21ED">
      <w:pPr>
        <w:pStyle w:val="Akapitzlist"/>
        <w:numPr>
          <w:ilvl w:val="0"/>
          <w:numId w:val="10"/>
        </w:numPr>
        <w:tabs>
          <w:tab w:val="left" w:pos="0"/>
        </w:tabs>
        <w:spacing w:after="0" w:line="360" w:lineRule="auto"/>
        <w:ind w:left="426" w:hanging="426"/>
        <w:jc w:val="both"/>
        <w:rPr>
          <w:rFonts w:ascii="Times New Roman" w:hAnsi="Times New Roman" w:cs="Times New Roman"/>
          <w:sz w:val="24"/>
          <w:szCs w:val="24"/>
        </w:rPr>
      </w:pPr>
      <w:r w:rsidRPr="00DF5464">
        <w:rPr>
          <w:rFonts w:ascii="Times New Roman" w:hAnsi="Times New Roman" w:cs="Times New Roman"/>
          <w:sz w:val="24"/>
          <w:szCs w:val="24"/>
        </w:rPr>
        <w:t>Składający oferty wykonawcy zobowiązani są do zapoznania z istotnymi przepisami prawa, aktami i regulacjami obowiązującymi w Polsce, które w jakikolwiek sposób mogą</w:t>
      </w:r>
      <w:r w:rsidR="00B63839" w:rsidRPr="00DF5464">
        <w:rPr>
          <w:rFonts w:ascii="Times New Roman" w:hAnsi="Times New Roman" w:cs="Times New Roman"/>
          <w:sz w:val="24"/>
          <w:szCs w:val="24"/>
        </w:rPr>
        <w:t xml:space="preserve"> </w:t>
      </w:r>
      <w:r w:rsidRPr="00DF5464">
        <w:rPr>
          <w:rFonts w:ascii="Times New Roman" w:hAnsi="Times New Roman" w:cs="Times New Roman"/>
          <w:sz w:val="24"/>
          <w:szCs w:val="24"/>
        </w:rPr>
        <w:lastRenderedPageBreak/>
        <w:t>wpływać lub odnosić się do działań podejmow</w:t>
      </w:r>
      <w:r w:rsidR="00BD7952" w:rsidRPr="00DF5464">
        <w:rPr>
          <w:rFonts w:ascii="Times New Roman" w:hAnsi="Times New Roman" w:cs="Times New Roman"/>
          <w:sz w:val="24"/>
          <w:szCs w:val="24"/>
        </w:rPr>
        <w:t xml:space="preserve">anych w związku z zamówieniem </w:t>
      </w:r>
      <w:r w:rsidR="008F0A8B" w:rsidRPr="00DF5464">
        <w:rPr>
          <w:rFonts w:ascii="Times New Roman" w:hAnsi="Times New Roman" w:cs="Times New Roman"/>
          <w:sz w:val="24"/>
          <w:szCs w:val="24"/>
        </w:rPr>
        <w:t>i </w:t>
      </w:r>
      <w:r w:rsidRPr="00DF5464">
        <w:rPr>
          <w:rFonts w:ascii="Times New Roman" w:hAnsi="Times New Roman" w:cs="Times New Roman"/>
          <w:sz w:val="24"/>
          <w:szCs w:val="24"/>
        </w:rPr>
        <w:t>w</w:t>
      </w:r>
      <w:r w:rsidR="00D10788" w:rsidRPr="00DF5464">
        <w:rPr>
          <w:rFonts w:ascii="Times New Roman" w:hAnsi="Times New Roman" w:cs="Times New Roman"/>
          <w:sz w:val="24"/>
          <w:szCs w:val="24"/>
        </w:rPr>
        <w:t> </w:t>
      </w:r>
      <w:r w:rsidRPr="00DF5464">
        <w:rPr>
          <w:rFonts w:ascii="Times New Roman" w:hAnsi="Times New Roman" w:cs="Times New Roman"/>
          <w:sz w:val="24"/>
          <w:szCs w:val="24"/>
        </w:rPr>
        <w:t>następstwie podpisania umowy</w:t>
      </w:r>
      <w:r w:rsidR="00BD7952" w:rsidRPr="00DF5464">
        <w:rPr>
          <w:rFonts w:ascii="Times New Roman" w:hAnsi="Times New Roman" w:cs="Times New Roman"/>
          <w:sz w:val="24"/>
          <w:szCs w:val="24"/>
        </w:rPr>
        <w:t>.</w:t>
      </w:r>
    </w:p>
    <w:p w14:paraId="05D14145" w14:textId="4F712FBE" w:rsidR="00BD7952" w:rsidRPr="00DF5464" w:rsidRDefault="006572C0" w:rsidP="008B21ED">
      <w:pPr>
        <w:pStyle w:val="Akapitzlist"/>
        <w:numPr>
          <w:ilvl w:val="0"/>
          <w:numId w:val="10"/>
        </w:numPr>
        <w:tabs>
          <w:tab w:val="left" w:pos="0"/>
        </w:tabs>
        <w:spacing w:after="0" w:line="360" w:lineRule="auto"/>
        <w:ind w:left="426" w:hanging="426"/>
        <w:jc w:val="both"/>
        <w:rPr>
          <w:rFonts w:ascii="Times New Roman" w:hAnsi="Times New Roman" w:cs="Times New Roman"/>
          <w:sz w:val="24"/>
          <w:szCs w:val="24"/>
        </w:rPr>
      </w:pPr>
      <w:r w:rsidRPr="00DF5464">
        <w:rPr>
          <w:rFonts w:ascii="Times New Roman" w:hAnsi="Times New Roman" w:cs="Times New Roman"/>
          <w:sz w:val="24"/>
          <w:szCs w:val="24"/>
        </w:rPr>
        <w:t>Wymagany przez Zamawiająceg</w:t>
      </w:r>
      <w:r w:rsidR="00FD1F10" w:rsidRPr="00DF5464">
        <w:rPr>
          <w:rFonts w:ascii="Times New Roman" w:hAnsi="Times New Roman" w:cs="Times New Roman"/>
          <w:sz w:val="24"/>
          <w:szCs w:val="24"/>
        </w:rPr>
        <w:t xml:space="preserve">o minimalny okres gwarancji – </w:t>
      </w:r>
      <w:r w:rsidR="007443DC">
        <w:rPr>
          <w:rFonts w:ascii="Times New Roman" w:hAnsi="Times New Roman" w:cs="Times New Roman"/>
          <w:sz w:val="24"/>
          <w:szCs w:val="24"/>
        </w:rPr>
        <w:t>36</w:t>
      </w:r>
      <w:r w:rsidR="00FD1F10" w:rsidRPr="00DF5464">
        <w:rPr>
          <w:rFonts w:ascii="Times New Roman" w:hAnsi="Times New Roman" w:cs="Times New Roman"/>
          <w:sz w:val="24"/>
          <w:szCs w:val="24"/>
        </w:rPr>
        <w:t xml:space="preserve"> miesięcy, </w:t>
      </w:r>
      <w:r w:rsidRPr="00DF5464">
        <w:rPr>
          <w:rFonts w:ascii="Times New Roman" w:hAnsi="Times New Roman" w:cs="Times New Roman"/>
          <w:sz w:val="24"/>
          <w:szCs w:val="24"/>
        </w:rPr>
        <w:t>licząc od daty końcowego protokołu odbioru robót. Oferta Wykonawcy, który zapropon</w:t>
      </w:r>
      <w:r w:rsidR="00BD7952" w:rsidRPr="00DF5464">
        <w:rPr>
          <w:rFonts w:ascii="Times New Roman" w:hAnsi="Times New Roman" w:cs="Times New Roman"/>
          <w:sz w:val="24"/>
          <w:szCs w:val="24"/>
        </w:rPr>
        <w:t xml:space="preserve">uje okres gwarancji krótszy niż </w:t>
      </w:r>
      <w:r w:rsidR="007443DC">
        <w:rPr>
          <w:rFonts w:ascii="Times New Roman" w:hAnsi="Times New Roman" w:cs="Times New Roman"/>
          <w:sz w:val="24"/>
          <w:szCs w:val="24"/>
        </w:rPr>
        <w:t>36</w:t>
      </w:r>
      <w:r w:rsidRPr="00DF5464">
        <w:rPr>
          <w:rFonts w:ascii="Times New Roman" w:hAnsi="Times New Roman" w:cs="Times New Roman"/>
          <w:sz w:val="24"/>
          <w:szCs w:val="24"/>
        </w:rPr>
        <w:t xml:space="preserve"> miesięcy, zostanie odrzucona jako niezgodna ze SWZ.</w:t>
      </w:r>
    </w:p>
    <w:p w14:paraId="47C19855" w14:textId="37B6B309" w:rsidR="00BD7952" w:rsidRPr="00DF5464" w:rsidRDefault="006572C0" w:rsidP="008B21ED">
      <w:pPr>
        <w:pStyle w:val="Akapitzlist"/>
        <w:numPr>
          <w:ilvl w:val="0"/>
          <w:numId w:val="10"/>
        </w:numPr>
        <w:tabs>
          <w:tab w:val="left" w:pos="0"/>
        </w:tabs>
        <w:spacing w:after="0" w:line="360" w:lineRule="auto"/>
        <w:ind w:left="426" w:hanging="426"/>
        <w:jc w:val="both"/>
        <w:rPr>
          <w:rFonts w:ascii="Times New Roman" w:hAnsi="Times New Roman" w:cs="Times New Roman"/>
          <w:sz w:val="24"/>
          <w:szCs w:val="24"/>
        </w:rPr>
      </w:pPr>
      <w:r w:rsidRPr="00DF5464">
        <w:rPr>
          <w:rFonts w:ascii="Times New Roman" w:hAnsi="Times New Roman" w:cs="Times New Roman"/>
          <w:sz w:val="24"/>
          <w:szCs w:val="24"/>
        </w:rPr>
        <w:t>Wykonawca ma obowiązek znać i stosować w czasie prowadzenia robót wszelkie przepisy dotyczące ochrony środowiska naturalnego, ochrony zdrowia i obowiązujące wymogi ochrony powietrza jak również</w:t>
      </w:r>
      <w:r w:rsidR="00C57630" w:rsidRPr="00DF5464">
        <w:rPr>
          <w:rFonts w:ascii="Times New Roman" w:hAnsi="Times New Roman" w:cs="Times New Roman"/>
          <w:sz w:val="24"/>
          <w:szCs w:val="24"/>
        </w:rPr>
        <w:t xml:space="preserve"> przestrzegać przepisów ochrony </w:t>
      </w:r>
      <w:r w:rsidRPr="00DF5464">
        <w:rPr>
          <w:rFonts w:ascii="Times New Roman" w:hAnsi="Times New Roman" w:cs="Times New Roman"/>
          <w:sz w:val="24"/>
          <w:szCs w:val="24"/>
        </w:rPr>
        <w:t>przeciwpożarowej.</w:t>
      </w:r>
      <w:r w:rsidR="00FB4130" w:rsidRPr="00DF5464">
        <w:rPr>
          <w:rFonts w:ascii="Times New Roman" w:hAnsi="Times New Roman" w:cs="Times New Roman"/>
          <w:sz w:val="24"/>
          <w:szCs w:val="24"/>
        </w:rPr>
        <w:t xml:space="preserve"> </w:t>
      </w:r>
      <w:r w:rsidRPr="00DF5464">
        <w:rPr>
          <w:rFonts w:ascii="Times New Roman" w:hAnsi="Times New Roman" w:cs="Times New Roman"/>
          <w:sz w:val="24"/>
          <w:szCs w:val="24"/>
        </w:rPr>
        <w:t>Wykonawca ograniczy pylenie podczas prac budowlanych.</w:t>
      </w:r>
    </w:p>
    <w:p w14:paraId="68FDCB6B" w14:textId="59B96078" w:rsidR="00BD7952" w:rsidRPr="00DF5464" w:rsidRDefault="006572C0" w:rsidP="008B21ED">
      <w:pPr>
        <w:pStyle w:val="Akapitzlist"/>
        <w:numPr>
          <w:ilvl w:val="0"/>
          <w:numId w:val="10"/>
        </w:numPr>
        <w:tabs>
          <w:tab w:val="left" w:pos="0"/>
        </w:tabs>
        <w:spacing w:after="0" w:line="360" w:lineRule="auto"/>
        <w:ind w:left="426" w:hanging="426"/>
        <w:jc w:val="both"/>
        <w:rPr>
          <w:rFonts w:ascii="Times New Roman" w:hAnsi="Times New Roman" w:cs="Times New Roman"/>
          <w:sz w:val="24"/>
          <w:szCs w:val="24"/>
        </w:rPr>
      </w:pPr>
      <w:r w:rsidRPr="00DF5464">
        <w:rPr>
          <w:rFonts w:ascii="Times New Roman" w:hAnsi="Times New Roman" w:cs="Times New Roman"/>
          <w:sz w:val="24"/>
          <w:szCs w:val="24"/>
        </w:rPr>
        <w:t>Wszystkie materiały, w tym odpady powstałe w wyniku realizacji robót budowlanych w</w:t>
      </w:r>
      <w:r w:rsidR="008F0A8B" w:rsidRPr="00DF5464">
        <w:rPr>
          <w:rFonts w:ascii="Times New Roman" w:hAnsi="Times New Roman" w:cs="Times New Roman"/>
          <w:sz w:val="24"/>
          <w:szCs w:val="24"/>
        </w:rPr>
        <w:t> </w:t>
      </w:r>
      <w:r w:rsidRPr="00DF5464">
        <w:rPr>
          <w:rFonts w:ascii="Times New Roman" w:hAnsi="Times New Roman" w:cs="Times New Roman"/>
          <w:sz w:val="24"/>
          <w:szCs w:val="24"/>
        </w:rPr>
        <w:t>ramach projektu muszą być zagospodarowane (ponownie użyte, przetworzone, unieszkodliwione lub magazyno</w:t>
      </w:r>
      <w:r w:rsidR="00E910B8" w:rsidRPr="00DF5464">
        <w:rPr>
          <w:rFonts w:ascii="Times New Roman" w:hAnsi="Times New Roman" w:cs="Times New Roman"/>
          <w:sz w:val="24"/>
          <w:szCs w:val="24"/>
        </w:rPr>
        <w:t>wane) zgodnie z obowiązującymi</w:t>
      </w:r>
      <w:r w:rsidRPr="00DF5464">
        <w:rPr>
          <w:rFonts w:ascii="Times New Roman" w:hAnsi="Times New Roman" w:cs="Times New Roman"/>
          <w:sz w:val="24"/>
          <w:szCs w:val="24"/>
        </w:rPr>
        <w:t xml:space="preserve"> przepisami, w tym przepisami ochrony środowiska (w sposób przyjazny środowisku). Koszty wytworzenia, transportu i utylizacji odpadów należy uwzględnić w cenie oferty.</w:t>
      </w:r>
    </w:p>
    <w:p w14:paraId="6B71C034" w14:textId="05744CF7" w:rsidR="00BD7952" w:rsidRPr="00DF5464" w:rsidRDefault="006572C0" w:rsidP="008B21ED">
      <w:pPr>
        <w:pStyle w:val="Akapitzlist"/>
        <w:numPr>
          <w:ilvl w:val="0"/>
          <w:numId w:val="10"/>
        </w:numPr>
        <w:tabs>
          <w:tab w:val="left" w:pos="0"/>
        </w:tabs>
        <w:spacing w:after="0" w:line="360" w:lineRule="auto"/>
        <w:ind w:left="426" w:hanging="426"/>
        <w:jc w:val="both"/>
        <w:rPr>
          <w:rFonts w:ascii="Times New Roman" w:hAnsi="Times New Roman" w:cs="Times New Roman"/>
          <w:sz w:val="24"/>
          <w:szCs w:val="24"/>
        </w:rPr>
      </w:pPr>
      <w:r w:rsidRPr="00DF5464">
        <w:rPr>
          <w:rFonts w:ascii="Times New Roman" w:hAnsi="Times New Roman" w:cs="Times New Roman"/>
          <w:sz w:val="24"/>
          <w:szCs w:val="24"/>
        </w:rPr>
        <w:t>Przed złożeniem oferty można zapoznać się z obiektem objętym przedmiotem zamówienia w celu sporządzenia należytej wyceny.</w:t>
      </w:r>
    </w:p>
    <w:p w14:paraId="05E78028" w14:textId="277D1AA7" w:rsidR="00BD7952" w:rsidRPr="00DF5464" w:rsidRDefault="006572C0" w:rsidP="008B21ED">
      <w:pPr>
        <w:pStyle w:val="Akapitzlist"/>
        <w:numPr>
          <w:ilvl w:val="0"/>
          <w:numId w:val="10"/>
        </w:numPr>
        <w:tabs>
          <w:tab w:val="left" w:pos="0"/>
        </w:tabs>
        <w:spacing w:after="0" w:line="360" w:lineRule="auto"/>
        <w:ind w:left="426" w:hanging="426"/>
        <w:jc w:val="both"/>
        <w:rPr>
          <w:rFonts w:ascii="Times New Roman" w:hAnsi="Times New Roman" w:cs="Times New Roman"/>
          <w:sz w:val="24"/>
          <w:szCs w:val="24"/>
        </w:rPr>
      </w:pPr>
      <w:r w:rsidRPr="00DF5464">
        <w:rPr>
          <w:rFonts w:ascii="Times New Roman" w:hAnsi="Times New Roman" w:cs="Times New Roman"/>
          <w:sz w:val="24"/>
          <w:szCs w:val="24"/>
        </w:rPr>
        <w:t>Wykonawca zobowiązany jest zrealizować zamówienie na zasadach i warunkach opisanych w S</w:t>
      </w:r>
      <w:r w:rsidR="00FD7CB5" w:rsidRPr="00DF5464">
        <w:rPr>
          <w:rFonts w:ascii="Times New Roman" w:hAnsi="Times New Roman" w:cs="Times New Roman"/>
          <w:sz w:val="24"/>
          <w:szCs w:val="24"/>
        </w:rPr>
        <w:t xml:space="preserve">pecyfikacji </w:t>
      </w:r>
      <w:r w:rsidRPr="00DF5464">
        <w:rPr>
          <w:rFonts w:ascii="Times New Roman" w:hAnsi="Times New Roman" w:cs="Times New Roman"/>
          <w:sz w:val="24"/>
          <w:szCs w:val="24"/>
        </w:rPr>
        <w:t>W</w:t>
      </w:r>
      <w:r w:rsidR="00FD7CB5" w:rsidRPr="00DF5464">
        <w:rPr>
          <w:rFonts w:ascii="Times New Roman" w:hAnsi="Times New Roman" w:cs="Times New Roman"/>
          <w:sz w:val="24"/>
          <w:szCs w:val="24"/>
        </w:rPr>
        <w:t xml:space="preserve">arunków </w:t>
      </w:r>
      <w:r w:rsidRPr="00DF5464">
        <w:rPr>
          <w:rFonts w:ascii="Times New Roman" w:hAnsi="Times New Roman" w:cs="Times New Roman"/>
          <w:sz w:val="24"/>
          <w:szCs w:val="24"/>
        </w:rPr>
        <w:t>Z</w:t>
      </w:r>
      <w:r w:rsidR="00FD7CB5" w:rsidRPr="00DF5464">
        <w:rPr>
          <w:rFonts w:ascii="Times New Roman" w:hAnsi="Times New Roman" w:cs="Times New Roman"/>
          <w:sz w:val="24"/>
          <w:szCs w:val="24"/>
        </w:rPr>
        <w:t>amówienia, Projekcie technicznym</w:t>
      </w:r>
      <w:r w:rsidRPr="00DF5464">
        <w:rPr>
          <w:rFonts w:ascii="Times New Roman" w:hAnsi="Times New Roman" w:cs="Times New Roman"/>
          <w:sz w:val="24"/>
          <w:szCs w:val="24"/>
        </w:rPr>
        <w:t xml:space="preserve"> wraz z</w:t>
      </w:r>
      <w:r w:rsidR="008F0A8B" w:rsidRPr="00DF5464">
        <w:rPr>
          <w:rFonts w:ascii="Times New Roman" w:hAnsi="Times New Roman" w:cs="Times New Roman"/>
          <w:sz w:val="24"/>
          <w:szCs w:val="24"/>
        </w:rPr>
        <w:t> </w:t>
      </w:r>
      <w:r w:rsidR="00FD7CB5" w:rsidRPr="00DF5464">
        <w:rPr>
          <w:rFonts w:ascii="Times New Roman" w:hAnsi="Times New Roman" w:cs="Times New Roman"/>
          <w:sz w:val="24"/>
          <w:szCs w:val="24"/>
        </w:rPr>
        <w:t xml:space="preserve">pozostałymi załącznikami i złożonej </w:t>
      </w:r>
      <w:r w:rsidRPr="00DF5464">
        <w:rPr>
          <w:rFonts w:ascii="Times New Roman" w:hAnsi="Times New Roman" w:cs="Times New Roman"/>
          <w:sz w:val="24"/>
          <w:szCs w:val="24"/>
        </w:rPr>
        <w:t>ofercie.</w:t>
      </w:r>
    </w:p>
    <w:p w14:paraId="0350609B" w14:textId="71DEF45F" w:rsidR="00454581" w:rsidRPr="008B21ED" w:rsidRDefault="00454581" w:rsidP="008B21ED">
      <w:pPr>
        <w:pStyle w:val="Akapitzlist"/>
        <w:numPr>
          <w:ilvl w:val="0"/>
          <w:numId w:val="10"/>
        </w:numPr>
        <w:tabs>
          <w:tab w:val="left" w:pos="0"/>
          <w:tab w:val="left" w:pos="284"/>
        </w:tabs>
        <w:spacing w:after="0" w:line="360" w:lineRule="auto"/>
        <w:ind w:left="426" w:hanging="426"/>
        <w:jc w:val="both"/>
        <w:rPr>
          <w:rFonts w:ascii="Times New Roman" w:hAnsi="Times New Roman" w:cs="Times New Roman"/>
          <w:sz w:val="24"/>
          <w:szCs w:val="24"/>
        </w:rPr>
      </w:pPr>
      <w:r w:rsidRPr="00DF5464">
        <w:rPr>
          <w:rFonts w:ascii="Times New Roman" w:hAnsi="Times New Roman" w:cs="Times New Roman"/>
          <w:sz w:val="24"/>
          <w:szCs w:val="24"/>
        </w:rPr>
        <w:t xml:space="preserve">Wiedza i doświadczenie. Wykonawca spełni warunek, jeżeli wykaże, że wykonał w terminie ostatnich 5 lat przed upływem terminu składania ofert a jeżeli okres prowadzenia działalności jest krótszy- w tym okresie, co najmniej </w:t>
      </w:r>
      <w:r w:rsidR="007443DC">
        <w:rPr>
          <w:rFonts w:ascii="Times New Roman" w:hAnsi="Times New Roman" w:cs="Times New Roman"/>
          <w:sz w:val="24"/>
          <w:szCs w:val="24"/>
        </w:rPr>
        <w:t>2</w:t>
      </w:r>
      <w:r w:rsidRPr="00DF5464">
        <w:rPr>
          <w:rFonts w:ascii="Times New Roman" w:hAnsi="Times New Roman" w:cs="Times New Roman"/>
          <w:sz w:val="24"/>
          <w:szCs w:val="24"/>
        </w:rPr>
        <w:t xml:space="preserve"> robot</w:t>
      </w:r>
      <w:r w:rsidR="007443DC">
        <w:rPr>
          <w:rFonts w:ascii="Times New Roman" w:hAnsi="Times New Roman" w:cs="Times New Roman"/>
          <w:sz w:val="24"/>
          <w:szCs w:val="24"/>
        </w:rPr>
        <w:t>y</w:t>
      </w:r>
      <w:r w:rsidRPr="00DF5464">
        <w:rPr>
          <w:rFonts w:ascii="Times New Roman" w:hAnsi="Times New Roman" w:cs="Times New Roman"/>
          <w:sz w:val="24"/>
          <w:szCs w:val="24"/>
        </w:rPr>
        <w:t xml:space="preserve"> budowlan</w:t>
      </w:r>
      <w:r w:rsidR="009B13D6">
        <w:rPr>
          <w:rFonts w:ascii="Times New Roman" w:hAnsi="Times New Roman" w:cs="Times New Roman"/>
          <w:sz w:val="24"/>
          <w:szCs w:val="24"/>
        </w:rPr>
        <w:t>e</w:t>
      </w:r>
      <w:r w:rsidRPr="00DF5464">
        <w:rPr>
          <w:rFonts w:ascii="Times New Roman" w:hAnsi="Times New Roman" w:cs="Times New Roman"/>
          <w:sz w:val="24"/>
          <w:szCs w:val="24"/>
        </w:rPr>
        <w:t xml:space="preserve"> </w:t>
      </w:r>
      <w:r w:rsidR="009B13D6">
        <w:rPr>
          <w:rFonts w:ascii="Times New Roman" w:hAnsi="Times New Roman" w:cs="Times New Roman"/>
          <w:sz w:val="24"/>
          <w:szCs w:val="24"/>
        </w:rPr>
        <w:t>w zakresie niniejszego postepowania</w:t>
      </w:r>
      <w:r w:rsidRPr="008B21ED">
        <w:rPr>
          <w:rFonts w:ascii="Times New Roman" w:hAnsi="Times New Roman" w:cs="Times New Roman"/>
          <w:sz w:val="24"/>
          <w:szCs w:val="24"/>
        </w:rPr>
        <w:t xml:space="preserve">. Warunek zostanie spełniony, jeżeli wykonawca wykaże się wykonaniem co najmniej </w:t>
      </w:r>
      <w:r w:rsidR="007443DC">
        <w:rPr>
          <w:rFonts w:ascii="Times New Roman" w:hAnsi="Times New Roman" w:cs="Times New Roman"/>
          <w:sz w:val="24"/>
          <w:szCs w:val="24"/>
        </w:rPr>
        <w:t>2</w:t>
      </w:r>
      <w:r w:rsidRPr="008B21ED">
        <w:rPr>
          <w:rFonts w:ascii="Times New Roman" w:hAnsi="Times New Roman" w:cs="Times New Roman"/>
          <w:sz w:val="24"/>
          <w:szCs w:val="24"/>
        </w:rPr>
        <w:t xml:space="preserve"> rob</w:t>
      </w:r>
      <w:r w:rsidR="009B13D6">
        <w:rPr>
          <w:rFonts w:ascii="Times New Roman" w:hAnsi="Times New Roman" w:cs="Times New Roman"/>
          <w:sz w:val="24"/>
          <w:szCs w:val="24"/>
        </w:rPr>
        <w:t>ó</w:t>
      </w:r>
      <w:r w:rsidRPr="008B21ED">
        <w:rPr>
          <w:rFonts w:ascii="Times New Roman" w:hAnsi="Times New Roman" w:cs="Times New Roman"/>
          <w:sz w:val="24"/>
          <w:szCs w:val="24"/>
        </w:rPr>
        <w:t>t polegając</w:t>
      </w:r>
      <w:r w:rsidR="009B13D6">
        <w:rPr>
          <w:rFonts w:ascii="Times New Roman" w:hAnsi="Times New Roman" w:cs="Times New Roman"/>
          <w:sz w:val="24"/>
          <w:szCs w:val="24"/>
        </w:rPr>
        <w:t>ych</w:t>
      </w:r>
      <w:r w:rsidRPr="008B21ED">
        <w:rPr>
          <w:rFonts w:ascii="Times New Roman" w:hAnsi="Times New Roman" w:cs="Times New Roman"/>
          <w:sz w:val="24"/>
          <w:szCs w:val="24"/>
        </w:rPr>
        <w:t xml:space="preserve"> na wykonaniu </w:t>
      </w:r>
      <w:r w:rsidR="009B13D6">
        <w:rPr>
          <w:rFonts w:ascii="Times New Roman" w:hAnsi="Times New Roman" w:cs="Times New Roman"/>
          <w:sz w:val="24"/>
          <w:szCs w:val="24"/>
        </w:rPr>
        <w:t xml:space="preserve">budowy, </w:t>
      </w:r>
      <w:r w:rsidRPr="008B21ED">
        <w:rPr>
          <w:rFonts w:ascii="Times New Roman" w:hAnsi="Times New Roman" w:cs="Times New Roman"/>
          <w:sz w:val="24"/>
          <w:szCs w:val="24"/>
        </w:rPr>
        <w:t xml:space="preserve">remontu lub przebudowy drogi o długości co najmniej </w:t>
      </w:r>
      <w:r w:rsidR="00B46C25" w:rsidRPr="008B21ED">
        <w:rPr>
          <w:rFonts w:ascii="Times New Roman" w:hAnsi="Times New Roman" w:cs="Times New Roman"/>
          <w:sz w:val="24"/>
          <w:szCs w:val="24"/>
        </w:rPr>
        <w:t>100</w:t>
      </w:r>
      <w:r w:rsidRPr="008B21ED">
        <w:rPr>
          <w:rFonts w:ascii="Times New Roman" w:hAnsi="Times New Roman" w:cs="Times New Roman"/>
          <w:sz w:val="24"/>
          <w:szCs w:val="24"/>
        </w:rPr>
        <w:t xml:space="preserve"> </w:t>
      </w:r>
      <w:proofErr w:type="spellStart"/>
      <w:r w:rsidRPr="008B21ED">
        <w:rPr>
          <w:rFonts w:ascii="Times New Roman" w:hAnsi="Times New Roman" w:cs="Times New Roman"/>
          <w:sz w:val="24"/>
          <w:szCs w:val="24"/>
        </w:rPr>
        <w:t>mb</w:t>
      </w:r>
      <w:proofErr w:type="spellEnd"/>
      <w:r w:rsidRPr="008B21ED">
        <w:rPr>
          <w:rFonts w:ascii="Times New Roman" w:hAnsi="Times New Roman" w:cs="Times New Roman"/>
          <w:sz w:val="24"/>
          <w:szCs w:val="24"/>
        </w:rPr>
        <w:t>. Na wezwanie zamawiającego, po terminie składania ofert wykonawca, którego oferta zostanie oceniona zostanie wezwany do złożenia dokumentu potwierdzającego spełnienie tego warunku udziału w postępowaniu.</w:t>
      </w:r>
    </w:p>
    <w:p w14:paraId="150B87C5" w14:textId="77777777" w:rsidR="00454581" w:rsidRPr="00FB10BB" w:rsidRDefault="00454581" w:rsidP="008B21ED">
      <w:pPr>
        <w:tabs>
          <w:tab w:val="left" w:pos="142"/>
        </w:tabs>
        <w:spacing w:after="0" w:line="360" w:lineRule="auto"/>
        <w:ind w:left="426" w:hanging="426"/>
        <w:jc w:val="both"/>
        <w:rPr>
          <w:rFonts w:ascii="Times New Roman" w:hAnsi="Times New Roman" w:cs="Times New Roman"/>
          <w:sz w:val="24"/>
          <w:szCs w:val="24"/>
        </w:rPr>
      </w:pPr>
    </w:p>
    <w:p w14:paraId="4513F68D" w14:textId="77777777" w:rsidR="00A74E43" w:rsidRPr="00FB10BB" w:rsidRDefault="00A74E43" w:rsidP="00FB10BB">
      <w:pPr>
        <w:tabs>
          <w:tab w:val="left" w:pos="142"/>
        </w:tabs>
        <w:spacing w:after="0" w:line="360" w:lineRule="auto"/>
        <w:jc w:val="both"/>
        <w:rPr>
          <w:rFonts w:ascii="Times New Roman" w:hAnsi="Times New Roman" w:cs="Times New Roman"/>
          <w:color w:val="FF0000"/>
          <w:sz w:val="24"/>
          <w:szCs w:val="24"/>
        </w:rPr>
      </w:pPr>
    </w:p>
    <w:sectPr w:rsidR="00A74E43" w:rsidRPr="00FB10BB" w:rsidSect="00B46C25">
      <w:footerReference w:type="default" r:id="rId8"/>
      <w:pgSz w:w="11906" w:h="16838"/>
      <w:pgMar w:top="851"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44618" w14:textId="77777777" w:rsidR="009F2E60" w:rsidRDefault="009F2E60" w:rsidP="00385214">
      <w:pPr>
        <w:spacing w:after="0" w:line="240" w:lineRule="auto"/>
      </w:pPr>
      <w:r>
        <w:separator/>
      </w:r>
    </w:p>
  </w:endnote>
  <w:endnote w:type="continuationSeparator" w:id="0">
    <w:p w14:paraId="5B894FC9" w14:textId="77777777" w:rsidR="009F2E60" w:rsidRDefault="009F2E60" w:rsidP="00385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6592672"/>
      <w:docPartObj>
        <w:docPartGallery w:val="Page Numbers (Bottom of Page)"/>
        <w:docPartUnique/>
      </w:docPartObj>
    </w:sdtPr>
    <w:sdtContent>
      <w:p w14:paraId="19C238C7" w14:textId="6A53FB4A" w:rsidR="00E2487B" w:rsidRDefault="00E2487B">
        <w:pPr>
          <w:pStyle w:val="Stopka"/>
          <w:jc w:val="right"/>
        </w:pPr>
        <w:r>
          <w:fldChar w:fldCharType="begin"/>
        </w:r>
        <w:r>
          <w:instrText>PAGE   \* MERGEFORMAT</w:instrText>
        </w:r>
        <w:r>
          <w:fldChar w:fldCharType="separate"/>
        </w:r>
        <w:r>
          <w:t>2</w:t>
        </w:r>
        <w:r>
          <w:fldChar w:fldCharType="end"/>
        </w:r>
      </w:p>
    </w:sdtContent>
  </w:sdt>
  <w:p w14:paraId="661FC199" w14:textId="77777777" w:rsidR="00E2487B" w:rsidRDefault="00E248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2B2D8" w14:textId="77777777" w:rsidR="009F2E60" w:rsidRDefault="009F2E60" w:rsidP="00385214">
      <w:pPr>
        <w:spacing w:after="0" w:line="240" w:lineRule="auto"/>
      </w:pPr>
      <w:r>
        <w:separator/>
      </w:r>
    </w:p>
  </w:footnote>
  <w:footnote w:type="continuationSeparator" w:id="0">
    <w:p w14:paraId="6388BF52" w14:textId="77777777" w:rsidR="009F2E60" w:rsidRDefault="009F2E60" w:rsidP="003852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8"/>
    <w:lvl w:ilvl="0">
      <w:start w:val="1"/>
      <w:numFmt w:val="bullet"/>
      <w:lvlText w:val=""/>
      <w:lvlJc w:val="left"/>
      <w:pPr>
        <w:tabs>
          <w:tab w:val="num" w:pos="0"/>
        </w:tabs>
        <w:ind w:left="780" w:hanging="360"/>
      </w:pPr>
      <w:rPr>
        <w:rFonts w:ascii="Symbol" w:hAnsi="Symbol" w:cs="Symbol" w:hint="default"/>
      </w:rPr>
    </w:lvl>
  </w:abstractNum>
  <w:abstractNum w:abstractNumId="1" w15:restartNumberingAfterBreak="0">
    <w:nsid w:val="040B4735"/>
    <w:multiLevelType w:val="hybridMultilevel"/>
    <w:tmpl w:val="163C6B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647355"/>
    <w:multiLevelType w:val="hybridMultilevel"/>
    <w:tmpl w:val="C5E476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133288"/>
    <w:multiLevelType w:val="multilevel"/>
    <w:tmpl w:val="78BC29FC"/>
    <w:lvl w:ilvl="0">
      <w:start w:val="1"/>
      <w:numFmt w:val="bullet"/>
      <w:lvlText w:val=""/>
      <w:lvlJc w:val="left"/>
      <w:rPr>
        <w:rFonts w:ascii="Symbol" w:hAnsi="Symbol" w:hint="default"/>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bullet"/>
      <w:lvlText w:val=""/>
      <w:lvlJc w:val="left"/>
      <w:pPr>
        <w:ind w:left="714" w:hanging="357"/>
      </w:pPr>
      <w:rPr>
        <w:rFonts w:ascii="Symbol" w:hAnsi="Symbol" w:hint="default"/>
      </w:rPr>
    </w:lvl>
    <w:lvl w:ilvl="2">
      <w:start w:val="2"/>
      <w:numFmt w:val="decimal"/>
      <w:lvlText w:val="%2.%3."/>
      <w:lvlJc w:val="left"/>
      <w:rPr>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decimal"/>
      <w:lvlText w:val="%1.%2.%3.%4."/>
      <w:lvlJc w:val="left"/>
      <w:pPr>
        <w:ind w:left="1428" w:hanging="357"/>
      </w:pPr>
    </w:lvl>
    <w:lvl w:ilvl="4">
      <w:start w:val="1"/>
      <w:numFmt w:val="decimal"/>
      <w:lvlText w:val="%1.%2.%3.%4.%5."/>
      <w:lvlJc w:val="left"/>
      <w:pPr>
        <w:ind w:left="1785" w:hanging="357"/>
      </w:pPr>
    </w:lvl>
    <w:lvl w:ilvl="5">
      <w:start w:val="1"/>
      <w:numFmt w:val="decimal"/>
      <w:lvlText w:val="%1.%2.%3.%4.%5.%6."/>
      <w:lvlJc w:val="left"/>
      <w:pPr>
        <w:ind w:left="2142" w:hanging="357"/>
      </w:pPr>
    </w:lvl>
    <w:lvl w:ilvl="6">
      <w:start w:val="1"/>
      <w:numFmt w:val="decimal"/>
      <w:lvlText w:val="%1.%2.%3.%4.%5.%6.%7."/>
      <w:lvlJc w:val="left"/>
      <w:pPr>
        <w:ind w:left="2499" w:hanging="357"/>
      </w:pPr>
    </w:lvl>
    <w:lvl w:ilvl="7">
      <w:start w:val="1"/>
      <w:numFmt w:val="decimal"/>
      <w:lvlText w:val="%1.%2.%3.%4.%5.%6.%7.%8."/>
      <w:lvlJc w:val="left"/>
      <w:pPr>
        <w:ind w:left="2856" w:hanging="357"/>
      </w:pPr>
    </w:lvl>
    <w:lvl w:ilvl="8">
      <w:start w:val="1"/>
      <w:numFmt w:val="decimal"/>
      <w:lvlText w:val="%1.%2.%3.%4.%5.%6.%7.%8.%9."/>
      <w:lvlJc w:val="left"/>
      <w:pPr>
        <w:ind w:left="3213" w:hanging="357"/>
      </w:pPr>
    </w:lvl>
  </w:abstractNum>
  <w:abstractNum w:abstractNumId="4" w15:restartNumberingAfterBreak="0">
    <w:nsid w:val="0C281678"/>
    <w:multiLevelType w:val="hybridMultilevel"/>
    <w:tmpl w:val="43B4A5D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140F2D8C"/>
    <w:multiLevelType w:val="hybridMultilevel"/>
    <w:tmpl w:val="ED28D3DE"/>
    <w:lvl w:ilvl="0" w:tplc="04150001">
      <w:numFmt w:val="decimal"/>
      <w:lvlText w:val=""/>
      <w:lvlJc w:val="left"/>
      <w:pPr>
        <w:ind w:left="0" w:firstLine="0"/>
      </w:pPr>
    </w:lvl>
    <w:lvl w:ilvl="1" w:tplc="04150003">
      <w:numFmt w:val="decimal"/>
      <w:lvlText w:val=""/>
      <w:lvlJc w:val="left"/>
      <w:pPr>
        <w:ind w:left="0" w:firstLine="0"/>
      </w:pPr>
    </w:lvl>
    <w:lvl w:ilvl="2" w:tplc="04150005">
      <w:numFmt w:val="decimal"/>
      <w:lvlText w:val=""/>
      <w:lvlJc w:val="left"/>
      <w:pPr>
        <w:ind w:left="0" w:firstLine="0"/>
      </w:pPr>
    </w:lvl>
    <w:lvl w:ilvl="3" w:tplc="04150001">
      <w:numFmt w:val="decimal"/>
      <w:lvlText w:val=""/>
      <w:lvlJc w:val="left"/>
      <w:pPr>
        <w:ind w:left="0" w:firstLine="0"/>
      </w:pPr>
    </w:lvl>
    <w:lvl w:ilvl="4" w:tplc="04150003">
      <w:numFmt w:val="decimal"/>
      <w:lvlText w:val=""/>
      <w:lvlJc w:val="left"/>
      <w:pPr>
        <w:ind w:left="0" w:firstLine="0"/>
      </w:pPr>
    </w:lvl>
    <w:lvl w:ilvl="5" w:tplc="04150005">
      <w:numFmt w:val="decimal"/>
      <w:lvlText w:val=""/>
      <w:lvlJc w:val="left"/>
      <w:pPr>
        <w:ind w:left="0" w:firstLine="0"/>
      </w:pPr>
    </w:lvl>
    <w:lvl w:ilvl="6" w:tplc="04150001">
      <w:numFmt w:val="decimal"/>
      <w:lvlText w:val=""/>
      <w:lvlJc w:val="left"/>
      <w:pPr>
        <w:ind w:left="0" w:firstLine="0"/>
      </w:pPr>
    </w:lvl>
    <w:lvl w:ilvl="7" w:tplc="04150003">
      <w:numFmt w:val="decimal"/>
      <w:lvlText w:val=""/>
      <w:lvlJc w:val="left"/>
      <w:pPr>
        <w:ind w:left="0" w:firstLine="0"/>
      </w:pPr>
    </w:lvl>
    <w:lvl w:ilvl="8" w:tplc="04150005">
      <w:numFmt w:val="decimal"/>
      <w:lvlText w:val=""/>
      <w:lvlJc w:val="left"/>
      <w:pPr>
        <w:ind w:left="0" w:firstLine="0"/>
      </w:pPr>
    </w:lvl>
  </w:abstractNum>
  <w:abstractNum w:abstractNumId="6" w15:restartNumberingAfterBreak="0">
    <w:nsid w:val="33D06CE4"/>
    <w:multiLevelType w:val="hybridMultilevel"/>
    <w:tmpl w:val="42481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F11141F"/>
    <w:multiLevelType w:val="hybridMultilevel"/>
    <w:tmpl w:val="459606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0773580"/>
    <w:multiLevelType w:val="hybridMultilevel"/>
    <w:tmpl w:val="672457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5CA2FFD"/>
    <w:multiLevelType w:val="hybridMultilevel"/>
    <w:tmpl w:val="6C4C10BA"/>
    <w:lvl w:ilvl="0" w:tplc="794832C6">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10548270">
    <w:abstractNumId w:val="6"/>
  </w:num>
  <w:num w:numId="2" w16cid:durableId="730232865">
    <w:abstractNumId w:val="4"/>
  </w:num>
  <w:num w:numId="3" w16cid:durableId="53703013">
    <w:abstractNumId w:val="2"/>
  </w:num>
  <w:num w:numId="4" w16cid:durableId="1584990643">
    <w:abstractNumId w:val="0"/>
  </w:num>
  <w:num w:numId="5" w16cid:durableId="1384794896">
    <w:abstractNumId w:val="5"/>
  </w:num>
  <w:num w:numId="6" w16cid:durableId="592789047">
    <w:abstractNumId w:val="3"/>
    <w:lvlOverride w:ilvl="0"/>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00124276">
    <w:abstractNumId w:val="7"/>
  </w:num>
  <w:num w:numId="8" w16cid:durableId="608703391">
    <w:abstractNumId w:val="8"/>
  </w:num>
  <w:num w:numId="9" w16cid:durableId="928123073">
    <w:abstractNumId w:val="1"/>
  </w:num>
  <w:num w:numId="10" w16cid:durableId="8539580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2C0"/>
    <w:rsid w:val="000046DD"/>
    <w:rsid w:val="00024E09"/>
    <w:rsid w:val="000441CC"/>
    <w:rsid w:val="00047016"/>
    <w:rsid w:val="00061BB5"/>
    <w:rsid w:val="00070D11"/>
    <w:rsid w:val="0007651B"/>
    <w:rsid w:val="000A2024"/>
    <w:rsid w:val="000B08FD"/>
    <w:rsid w:val="000B701F"/>
    <w:rsid w:val="000C77AD"/>
    <w:rsid w:val="00104411"/>
    <w:rsid w:val="00112081"/>
    <w:rsid w:val="001136A5"/>
    <w:rsid w:val="001245EF"/>
    <w:rsid w:val="001469A9"/>
    <w:rsid w:val="001631FA"/>
    <w:rsid w:val="00167042"/>
    <w:rsid w:val="001A280A"/>
    <w:rsid w:val="001A72B6"/>
    <w:rsid w:val="001C3AAC"/>
    <w:rsid w:val="001C65FB"/>
    <w:rsid w:val="001D1E12"/>
    <w:rsid w:val="001D2687"/>
    <w:rsid w:val="001E17F7"/>
    <w:rsid w:val="001E282F"/>
    <w:rsid w:val="00200708"/>
    <w:rsid w:val="00204291"/>
    <w:rsid w:val="00222A92"/>
    <w:rsid w:val="002531C4"/>
    <w:rsid w:val="002578C1"/>
    <w:rsid w:val="00261B02"/>
    <w:rsid w:val="0028148C"/>
    <w:rsid w:val="00296620"/>
    <w:rsid w:val="002A6B1E"/>
    <w:rsid w:val="003074E0"/>
    <w:rsid w:val="00323F32"/>
    <w:rsid w:val="003324FA"/>
    <w:rsid w:val="00337CCE"/>
    <w:rsid w:val="00376533"/>
    <w:rsid w:val="00377753"/>
    <w:rsid w:val="003815A9"/>
    <w:rsid w:val="00385214"/>
    <w:rsid w:val="003B0BB4"/>
    <w:rsid w:val="003D4010"/>
    <w:rsid w:val="003D5145"/>
    <w:rsid w:val="003E4918"/>
    <w:rsid w:val="003F0523"/>
    <w:rsid w:val="003F2B50"/>
    <w:rsid w:val="00400667"/>
    <w:rsid w:val="00413A9D"/>
    <w:rsid w:val="004258B9"/>
    <w:rsid w:val="004348AE"/>
    <w:rsid w:val="00454581"/>
    <w:rsid w:val="00465F54"/>
    <w:rsid w:val="0047063A"/>
    <w:rsid w:val="004913DA"/>
    <w:rsid w:val="004C61E8"/>
    <w:rsid w:val="004D10B5"/>
    <w:rsid w:val="00502B07"/>
    <w:rsid w:val="00517B4A"/>
    <w:rsid w:val="00521C26"/>
    <w:rsid w:val="005255C7"/>
    <w:rsid w:val="00540DE0"/>
    <w:rsid w:val="005411AA"/>
    <w:rsid w:val="005B622C"/>
    <w:rsid w:val="005F2963"/>
    <w:rsid w:val="00612509"/>
    <w:rsid w:val="006135D0"/>
    <w:rsid w:val="00625A04"/>
    <w:rsid w:val="006514A4"/>
    <w:rsid w:val="00654BC0"/>
    <w:rsid w:val="006572C0"/>
    <w:rsid w:val="00657919"/>
    <w:rsid w:val="006625D6"/>
    <w:rsid w:val="00681515"/>
    <w:rsid w:val="006A706C"/>
    <w:rsid w:val="006B04B8"/>
    <w:rsid w:val="006C7C0C"/>
    <w:rsid w:val="006D16E6"/>
    <w:rsid w:val="006D2D23"/>
    <w:rsid w:val="00700DBD"/>
    <w:rsid w:val="00704514"/>
    <w:rsid w:val="00704577"/>
    <w:rsid w:val="00735597"/>
    <w:rsid w:val="007443DC"/>
    <w:rsid w:val="00747C7D"/>
    <w:rsid w:val="007659AD"/>
    <w:rsid w:val="0076777C"/>
    <w:rsid w:val="007D1608"/>
    <w:rsid w:val="007E3124"/>
    <w:rsid w:val="007E7F8F"/>
    <w:rsid w:val="007F3ADA"/>
    <w:rsid w:val="007F7870"/>
    <w:rsid w:val="00802474"/>
    <w:rsid w:val="00823871"/>
    <w:rsid w:val="00827C20"/>
    <w:rsid w:val="008B21ED"/>
    <w:rsid w:val="008B4E8E"/>
    <w:rsid w:val="008C1F7E"/>
    <w:rsid w:val="008D1C21"/>
    <w:rsid w:val="008D3222"/>
    <w:rsid w:val="008D74C5"/>
    <w:rsid w:val="008D7D10"/>
    <w:rsid w:val="008E656F"/>
    <w:rsid w:val="008F0A8B"/>
    <w:rsid w:val="009241FB"/>
    <w:rsid w:val="00942058"/>
    <w:rsid w:val="00943D73"/>
    <w:rsid w:val="009547D1"/>
    <w:rsid w:val="009669DA"/>
    <w:rsid w:val="00971E8E"/>
    <w:rsid w:val="0097527C"/>
    <w:rsid w:val="0098793C"/>
    <w:rsid w:val="00992AC4"/>
    <w:rsid w:val="009A4123"/>
    <w:rsid w:val="009B13D6"/>
    <w:rsid w:val="009C0E07"/>
    <w:rsid w:val="009C68B0"/>
    <w:rsid w:val="009D1C82"/>
    <w:rsid w:val="009F297F"/>
    <w:rsid w:val="009F2E60"/>
    <w:rsid w:val="00A03D3A"/>
    <w:rsid w:val="00A067C0"/>
    <w:rsid w:val="00A15361"/>
    <w:rsid w:val="00A2312B"/>
    <w:rsid w:val="00A36277"/>
    <w:rsid w:val="00A37489"/>
    <w:rsid w:val="00A42F9C"/>
    <w:rsid w:val="00A6554F"/>
    <w:rsid w:val="00A73430"/>
    <w:rsid w:val="00A74E43"/>
    <w:rsid w:val="00A8647B"/>
    <w:rsid w:val="00AA4A21"/>
    <w:rsid w:val="00AA725A"/>
    <w:rsid w:val="00AB406A"/>
    <w:rsid w:val="00AB7AC4"/>
    <w:rsid w:val="00AC2010"/>
    <w:rsid w:val="00AC4F7A"/>
    <w:rsid w:val="00AC62FD"/>
    <w:rsid w:val="00AD3DC2"/>
    <w:rsid w:val="00AF1B70"/>
    <w:rsid w:val="00AF1EE0"/>
    <w:rsid w:val="00B232CE"/>
    <w:rsid w:val="00B30066"/>
    <w:rsid w:val="00B36BB1"/>
    <w:rsid w:val="00B42A50"/>
    <w:rsid w:val="00B46C25"/>
    <w:rsid w:val="00B63839"/>
    <w:rsid w:val="00B6596F"/>
    <w:rsid w:val="00B90FB7"/>
    <w:rsid w:val="00B92FEF"/>
    <w:rsid w:val="00BA07B4"/>
    <w:rsid w:val="00BA1033"/>
    <w:rsid w:val="00BA1327"/>
    <w:rsid w:val="00BA7246"/>
    <w:rsid w:val="00BB4CAE"/>
    <w:rsid w:val="00BB5B5F"/>
    <w:rsid w:val="00BC5CA0"/>
    <w:rsid w:val="00BD7952"/>
    <w:rsid w:val="00BE67E9"/>
    <w:rsid w:val="00BF1504"/>
    <w:rsid w:val="00C20DE1"/>
    <w:rsid w:val="00C2744D"/>
    <w:rsid w:val="00C4175A"/>
    <w:rsid w:val="00C50012"/>
    <w:rsid w:val="00C56089"/>
    <w:rsid w:val="00C57630"/>
    <w:rsid w:val="00C5767E"/>
    <w:rsid w:val="00C62B37"/>
    <w:rsid w:val="00C94791"/>
    <w:rsid w:val="00CA267E"/>
    <w:rsid w:val="00CA5141"/>
    <w:rsid w:val="00CB1479"/>
    <w:rsid w:val="00CC3AAE"/>
    <w:rsid w:val="00CD4AA1"/>
    <w:rsid w:val="00D04A11"/>
    <w:rsid w:val="00D05697"/>
    <w:rsid w:val="00D10788"/>
    <w:rsid w:val="00D138D8"/>
    <w:rsid w:val="00D158F7"/>
    <w:rsid w:val="00D179D7"/>
    <w:rsid w:val="00D26156"/>
    <w:rsid w:val="00D34948"/>
    <w:rsid w:val="00D50FEC"/>
    <w:rsid w:val="00D57D51"/>
    <w:rsid w:val="00D657AB"/>
    <w:rsid w:val="00D82C9E"/>
    <w:rsid w:val="00D847A4"/>
    <w:rsid w:val="00D93CFA"/>
    <w:rsid w:val="00DD1682"/>
    <w:rsid w:val="00DE1C91"/>
    <w:rsid w:val="00DE6078"/>
    <w:rsid w:val="00DF5464"/>
    <w:rsid w:val="00DF6192"/>
    <w:rsid w:val="00DF6951"/>
    <w:rsid w:val="00E01CA0"/>
    <w:rsid w:val="00E2487B"/>
    <w:rsid w:val="00E57607"/>
    <w:rsid w:val="00E64E90"/>
    <w:rsid w:val="00E910B8"/>
    <w:rsid w:val="00E976C9"/>
    <w:rsid w:val="00EA5129"/>
    <w:rsid w:val="00EB0466"/>
    <w:rsid w:val="00EB23A2"/>
    <w:rsid w:val="00EB5813"/>
    <w:rsid w:val="00ED47CC"/>
    <w:rsid w:val="00EE134E"/>
    <w:rsid w:val="00EE2098"/>
    <w:rsid w:val="00EE2B89"/>
    <w:rsid w:val="00F00BA5"/>
    <w:rsid w:val="00F310F4"/>
    <w:rsid w:val="00F46788"/>
    <w:rsid w:val="00F66B62"/>
    <w:rsid w:val="00F7479E"/>
    <w:rsid w:val="00F84991"/>
    <w:rsid w:val="00F85680"/>
    <w:rsid w:val="00FB10BB"/>
    <w:rsid w:val="00FB4130"/>
    <w:rsid w:val="00FC26DE"/>
    <w:rsid w:val="00FC6B2D"/>
    <w:rsid w:val="00FD1F10"/>
    <w:rsid w:val="00FD7CB5"/>
    <w:rsid w:val="00FF1A4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136EA"/>
  <w15:docId w15:val="{A3E32B2D-1537-43CF-A3D6-E15C7EE70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608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50012"/>
    <w:pPr>
      <w:ind w:left="720"/>
      <w:contextualSpacing/>
    </w:pPr>
  </w:style>
  <w:style w:type="paragraph" w:styleId="Tekstprzypisukocowego">
    <w:name w:val="endnote text"/>
    <w:basedOn w:val="Normalny"/>
    <w:link w:val="TekstprzypisukocowegoZnak"/>
    <w:uiPriority w:val="99"/>
    <w:semiHidden/>
    <w:unhideWhenUsed/>
    <w:rsid w:val="003852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5214"/>
    <w:rPr>
      <w:sz w:val="20"/>
      <w:szCs w:val="20"/>
    </w:rPr>
  </w:style>
  <w:style w:type="character" w:styleId="Odwoanieprzypisukocowego">
    <w:name w:val="endnote reference"/>
    <w:basedOn w:val="Domylnaczcionkaakapitu"/>
    <w:uiPriority w:val="99"/>
    <w:semiHidden/>
    <w:unhideWhenUsed/>
    <w:rsid w:val="00385214"/>
    <w:rPr>
      <w:vertAlign w:val="superscript"/>
    </w:rPr>
  </w:style>
  <w:style w:type="paragraph" w:styleId="Tekstpodstawowywcity3">
    <w:name w:val="Body Text Indent 3"/>
    <w:basedOn w:val="Normalny"/>
    <w:link w:val="Tekstpodstawowywcity3Znak"/>
    <w:unhideWhenUsed/>
    <w:rsid w:val="00C4175A"/>
    <w:pPr>
      <w:spacing w:after="0" w:line="240" w:lineRule="auto"/>
      <w:ind w:left="1068"/>
    </w:pPr>
    <w:rPr>
      <w:rFonts w:ascii="Times New Roman" w:eastAsia="Times New Roman" w:hAnsi="Times New Roman" w:cs="Times New Roman"/>
      <w:sz w:val="24"/>
      <w:szCs w:val="20"/>
      <w:lang w:eastAsia="pl-PL"/>
    </w:rPr>
  </w:style>
  <w:style w:type="character" w:customStyle="1" w:styleId="Tekstpodstawowywcity3Znak">
    <w:name w:val="Tekst podstawowy wcięty 3 Znak"/>
    <w:basedOn w:val="Domylnaczcionkaakapitu"/>
    <w:link w:val="Tekstpodstawowywcity3"/>
    <w:rsid w:val="00C4175A"/>
    <w:rPr>
      <w:rFonts w:ascii="Times New Roman" w:eastAsia="Times New Roman" w:hAnsi="Times New Roman" w:cs="Times New Roman"/>
      <w:sz w:val="24"/>
      <w:szCs w:val="20"/>
      <w:lang w:eastAsia="pl-PL"/>
    </w:rPr>
  </w:style>
  <w:style w:type="character" w:customStyle="1" w:styleId="TekstopisuZnak">
    <w:name w:val="Tekst_opisu Znak"/>
    <w:link w:val="Tekstopisu"/>
    <w:locked/>
    <w:rsid w:val="00AF1EE0"/>
    <w:rPr>
      <w:rFonts w:ascii="Arial" w:hAnsi="Arial" w:cs="Arial"/>
      <w:szCs w:val="24"/>
    </w:rPr>
  </w:style>
  <w:style w:type="paragraph" w:customStyle="1" w:styleId="Tekstopisu">
    <w:name w:val="Tekst_opisu"/>
    <w:link w:val="TekstopisuZnak"/>
    <w:rsid w:val="00AF1EE0"/>
    <w:pPr>
      <w:tabs>
        <w:tab w:val="left" w:pos="1134"/>
      </w:tabs>
      <w:spacing w:before="120" w:after="0" w:line="360" w:lineRule="auto"/>
      <w:ind w:firstLine="851"/>
      <w:jc w:val="both"/>
    </w:pPr>
    <w:rPr>
      <w:rFonts w:ascii="Arial" w:hAnsi="Arial" w:cs="Arial"/>
      <w:szCs w:val="24"/>
    </w:rPr>
  </w:style>
  <w:style w:type="paragraph" w:customStyle="1" w:styleId="PIWISOpis">
    <w:name w:val="PIWIS_Opis"/>
    <w:basedOn w:val="Normalny"/>
    <w:rsid w:val="00AF1EE0"/>
    <w:pPr>
      <w:suppressAutoHyphens/>
      <w:spacing w:after="0" w:line="240" w:lineRule="auto"/>
      <w:ind w:firstLine="851"/>
      <w:jc w:val="both"/>
    </w:pPr>
    <w:rPr>
      <w:rFonts w:ascii="Times New Roman" w:eastAsia="Times New Roman" w:hAnsi="Times New Roman" w:cs="Arial"/>
      <w:bCs/>
      <w:sz w:val="23"/>
      <w:szCs w:val="23"/>
      <w:lang w:eastAsia="ar-SA"/>
    </w:rPr>
  </w:style>
  <w:style w:type="paragraph" w:customStyle="1" w:styleId="Default">
    <w:name w:val="Default"/>
    <w:rsid w:val="00377753"/>
    <w:pPr>
      <w:autoSpaceDE w:val="0"/>
      <w:autoSpaceDN w:val="0"/>
      <w:adjustRightInd w:val="0"/>
      <w:spacing w:after="0" w:line="240" w:lineRule="auto"/>
    </w:pPr>
    <w:rPr>
      <w:rFonts w:ascii="Calibri" w:hAnsi="Calibri" w:cs="Calibri"/>
      <w:color w:val="000000"/>
      <w:sz w:val="24"/>
      <w:szCs w:val="24"/>
    </w:rPr>
  </w:style>
  <w:style w:type="paragraph" w:styleId="Nagwek">
    <w:name w:val="header"/>
    <w:basedOn w:val="Normalny"/>
    <w:link w:val="NagwekZnak"/>
    <w:uiPriority w:val="99"/>
    <w:unhideWhenUsed/>
    <w:rsid w:val="00E2487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487B"/>
  </w:style>
  <w:style w:type="paragraph" w:styleId="Stopka">
    <w:name w:val="footer"/>
    <w:basedOn w:val="Normalny"/>
    <w:link w:val="StopkaZnak"/>
    <w:uiPriority w:val="99"/>
    <w:unhideWhenUsed/>
    <w:rsid w:val="00E2487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48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27222">
      <w:bodyDiv w:val="1"/>
      <w:marLeft w:val="0"/>
      <w:marRight w:val="0"/>
      <w:marTop w:val="0"/>
      <w:marBottom w:val="0"/>
      <w:divBdr>
        <w:top w:val="none" w:sz="0" w:space="0" w:color="auto"/>
        <w:left w:val="none" w:sz="0" w:space="0" w:color="auto"/>
        <w:bottom w:val="none" w:sz="0" w:space="0" w:color="auto"/>
        <w:right w:val="none" w:sz="0" w:space="0" w:color="auto"/>
      </w:divBdr>
    </w:div>
    <w:div w:id="241453587">
      <w:bodyDiv w:val="1"/>
      <w:marLeft w:val="0"/>
      <w:marRight w:val="0"/>
      <w:marTop w:val="0"/>
      <w:marBottom w:val="0"/>
      <w:divBdr>
        <w:top w:val="none" w:sz="0" w:space="0" w:color="auto"/>
        <w:left w:val="none" w:sz="0" w:space="0" w:color="auto"/>
        <w:bottom w:val="none" w:sz="0" w:space="0" w:color="auto"/>
        <w:right w:val="none" w:sz="0" w:space="0" w:color="auto"/>
      </w:divBdr>
    </w:div>
    <w:div w:id="310445605">
      <w:bodyDiv w:val="1"/>
      <w:marLeft w:val="0"/>
      <w:marRight w:val="0"/>
      <w:marTop w:val="0"/>
      <w:marBottom w:val="0"/>
      <w:divBdr>
        <w:top w:val="none" w:sz="0" w:space="0" w:color="auto"/>
        <w:left w:val="none" w:sz="0" w:space="0" w:color="auto"/>
        <w:bottom w:val="none" w:sz="0" w:space="0" w:color="auto"/>
        <w:right w:val="none" w:sz="0" w:space="0" w:color="auto"/>
      </w:divBdr>
    </w:div>
    <w:div w:id="337658866">
      <w:bodyDiv w:val="1"/>
      <w:marLeft w:val="0"/>
      <w:marRight w:val="0"/>
      <w:marTop w:val="0"/>
      <w:marBottom w:val="0"/>
      <w:divBdr>
        <w:top w:val="none" w:sz="0" w:space="0" w:color="auto"/>
        <w:left w:val="none" w:sz="0" w:space="0" w:color="auto"/>
        <w:bottom w:val="none" w:sz="0" w:space="0" w:color="auto"/>
        <w:right w:val="none" w:sz="0" w:space="0" w:color="auto"/>
      </w:divBdr>
    </w:div>
    <w:div w:id="615259763">
      <w:bodyDiv w:val="1"/>
      <w:marLeft w:val="0"/>
      <w:marRight w:val="0"/>
      <w:marTop w:val="0"/>
      <w:marBottom w:val="0"/>
      <w:divBdr>
        <w:top w:val="none" w:sz="0" w:space="0" w:color="auto"/>
        <w:left w:val="none" w:sz="0" w:space="0" w:color="auto"/>
        <w:bottom w:val="none" w:sz="0" w:space="0" w:color="auto"/>
        <w:right w:val="none" w:sz="0" w:space="0" w:color="auto"/>
      </w:divBdr>
    </w:div>
    <w:div w:id="775563027">
      <w:bodyDiv w:val="1"/>
      <w:marLeft w:val="0"/>
      <w:marRight w:val="0"/>
      <w:marTop w:val="0"/>
      <w:marBottom w:val="0"/>
      <w:divBdr>
        <w:top w:val="none" w:sz="0" w:space="0" w:color="auto"/>
        <w:left w:val="none" w:sz="0" w:space="0" w:color="auto"/>
        <w:bottom w:val="none" w:sz="0" w:space="0" w:color="auto"/>
        <w:right w:val="none" w:sz="0" w:space="0" w:color="auto"/>
      </w:divBdr>
    </w:div>
    <w:div w:id="895898628">
      <w:bodyDiv w:val="1"/>
      <w:marLeft w:val="0"/>
      <w:marRight w:val="0"/>
      <w:marTop w:val="0"/>
      <w:marBottom w:val="0"/>
      <w:divBdr>
        <w:top w:val="none" w:sz="0" w:space="0" w:color="auto"/>
        <w:left w:val="none" w:sz="0" w:space="0" w:color="auto"/>
        <w:bottom w:val="none" w:sz="0" w:space="0" w:color="auto"/>
        <w:right w:val="none" w:sz="0" w:space="0" w:color="auto"/>
      </w:divBdr>
    </w:div>
    <w:div w:id="932590369">
      <w:bodyDiv w:val="1"/>
      <w:marLeft w:val="0"/>
      <w:marRight w:val="0"/>
      <w:marTop w:val="0"/>
      <w:marBottom w:val="0"/>
      <w:divBdr>
        <w:top w:val="none" w:sz="0" w:space="0" w:color="auto"/>
        <w:left w:val="none" w:sz="0" w:space="0" w:color="auto"/>
        <w:bottom w:val="none" w:sz="0" w:space="0" w:color="auto"/>
        <w:right w:val="none" w:sz="0" w:space="0" w:color="auto"/>
      </w:divBdr>
    </w:div>
    <w:div w:id="991059157">
      <w:bodyDiv w:val="1"/>
      <w:marLeft w:val="0"/>
      <w:marRight w:val="0"/>
      <w:marTop w:val="0"/>
      <w:marBottom w:val="0"/>
      <w:divBdr>
        <w:top w:val="none" w:sz="0" w:space="0" w:color="auto"/>
        <w:left w:val="none" w:sz="0" w:space="0" w:color="auto"/>
        <w:bottom w:val="none" w:sz="0" w:space="0" w:color="auto"/>
        <w:right w:val="none" w:sz="0" w:space="0" w:color="auto"/>
      </w:divBdr>
    </w:div>
    <w:div w:id="1454210927">
      <w:bodyDiv w:val="1"/>
      <w:marLeft w:val="0"/>
      <w:marRight w:val="0"/>
      <w:marTop w:val="0"/>
      <w:marBottom w:val="0"/>
      <w:divBdr>
        <w:top w:val="none" w:sz="0" w:space="0" w:color="auto"/>
        <w:left w:val="none" w:sz="0" w:space="0" w:color="auto"/>
        <w:bottom w:val="none" w:sz="0" w:space="0" w:color="auto"/>
        <w:right w:val="none" w:sz="0" w:space="0" w:color="auto"/>
      </w:divBdr>
    </w:div>
    <w:div w:id="1528445448">
      <w:bodyDiv w:val="1"/>
      <w:marLeft w:val="0"/>
      <w:marRight w:val="0"/>
      <w:marTop w:val="0"/>
      <w:marBottom w:val="0"/>
      <w:divBdr>
        <w:top w:val="none" w:sz="0" w:space="0" w:color="auto"/>
        <w:left w:val="none" w:sz="0" w:space="0" w:color="auto"/>
        <w:bottom w:val="none" w:sz="0" w:space="0" w:color="auto"/>
        <w:right w:val="none" w:sz="0" w:space="0" w:color="auto"/>
      </w:divBdr>
    </w:div>
    <w:div w:id="1582907409">
      <w:bodyDiv w:val="1"/>
      <w:marLeft w:val="0"/>
      <w:marRight w:val="0"/>
      <w:marTop w:val="0"/>
      <w:marBottom w:val="0"/>
      <w:divBdr>
        <w:top w:val="none" w:sz="0" w:space="0" w:color="auto"/>
        <w:left w:val="none" w:sz="0" w:space="0" w:color="auto"/>
        <w:bottom w:val="none" w:sz="0" w:space="0" w:color="auto"/>
        <w:right w:val="none" w:sz="0" w:space="0" w:color="auto"/>
      </w:divBdr>
    </w:div>
    <w:div w:id="1879858153">
      <w:bodyDiv w:val="1"/>
      <w:marLeft w:val="0"/>
      <w:marRight w:val="0"/>
      <w:marTop w:val="0"/>
      <w:marBottom w:val="0"/>
      <w:divBdr>
        <w:top w:val="none" w:sz="0" w:space="0" w:color="auto"/>
        <w:left w:val="none" w:sz="0" w:space="0" w:color="auto"/>
        <w:bottom w:val="none" w:sz="0" w:space="0" w:color="auto"/>
        <w:right w:val="none" w:sz="0" w:space="0" w:color="auto"/>
      </w:divBdr>
    </w:div>
    <w:div w:id="1938899868">
      <w:bodyDiv w:val="1"/>
      <w:marLeft w:val="0"/>
      <w:marRight w:val="0"/>
      <w:marTop w:val="0"/>
      <w:marBottom w:val="0"/>
      <w:divBdr>
        <w:top w:val="none" w:sz="0" w:space="0" w:color="auto"/>
        <w:left w:val="none" w:sz="0" w:space="0" w:color="auto"/>
        <w:bottom w:val="none" w:sz="0" w:space="0" w:color="auto"/>
        <w:right w:val="none" w:sz="0" w:space="0" w:color="auto"/>
      </w:divBdr>
    </w:div>
    <w:div w:id="1944534327">
      <w:bodyDiv w:val="1"/>
      <w:marLeft w:val="0"/>
      <w:marRight w:val="0"/>
      <w:marTop w:val="0"/>
      <w:marBottom w:val="0"/>
      <w:divBdr>
        <w:top w:val="none" w:sz="0" w:space="0" w:color="auto"/>
        <w:left w:val="none" w:sz="0" w:space="0" w:color="auto"/>
        <w:bottom w:val="none" w:sz="0" w:space="0" w:color="auto"/>
        <w:right w:val="none" w:sz="0" w:space="0" w:color="auto"/>
      </w:divBdr>
    </w:div>
    <w:div w:id="200022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0805F-8DC4-4CAD-AF4E-245A3A463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11</Pages>
  <Words>3306</Words>
  <Characters>19839</Characters>
  <Application>Microsoft Office Word</Application>
  <DocSecurity>0</DocSecurity>
  <Lines>165</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ł ł</dc:creator>
  <cp:lastModifiedBy>UG OZ</cp:lastModifiedBy>
  <cp:revision>4</cp:revision>
  <dcterms:created xsi:type="dcterms:W3CDTF">2023-12-13T13:09:00Z</dcterms:created>
  <dcterms:modified xsi:type="dcterms:W3CDTF">2023-12-18T15:05:00Z</dcterms:modified>
</cp:coreProperties>
</file>